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E0C3" w14:textId="77777777" w:rsidR="00AC06EC" w:rsidRDefault="00AC06EC">
      <w:pPr>
        <w:rPr>
          <w:b/>
          <w:bCs w:val="0"/>
        </w:rPr>
      </w:pPr>
      <w:r w:rsidRPr="00AC06EC">
        <w:rPr>
          <w:b/>
          <w:bCs w:val="0"/>
        </w:rPr>
        <w:t>Arnett &amp; Steele Funeral Home, Inc.</w:t>
      </w:r>
    </w:p>
    <w:p w14:paraId="23FC9F14" w14:textId="36D42AB7" w:rsidR="00D332A4" w:rsidRDefault="00AC06EC">
      <w:pPr>
        <w:rPr>
          <w:b/>
          <w:bCs w:val="0"/>
        </w:rPr>
      </w:pPr>
      <w:r>
        <w:rPr>
          <w:b/>
          <w:bCs w:val="0"/>
        </w:rPr>
        <w:t>Pineville, Kentucky</w:t>
      </w:r>
    </w:p>
    <w:p w14:paraId="047785C7" w14:textId="77777777" w:rsidR="002415A0" w:rsidRDefault="002415A0">
      <w:pPr>
        <w:rPr>
          <w:b/>
          <w:bCs w:val="0"/>
        </w:rPr>
      </w:pPr>
    </w:p>
    <w:p w14:paraId="21292563" w14:textId="7853C7DB" w:rsidR="002415A0" w:rsidRDefault="002415A0" w:rsidP="002415A0">
      <w:r>
        <w:t>We have always tried to do extra for our veterans and especially since Covid 19 became an issue we felt the need to provide a dignified veterans service for them at their final rites. Jay Steele has for several years researched DD-214’s to find out what our veterans had done during the time in service to our Nation and sharing it with the families we serve.</w:t>
      </w:r>
    </w:p>
    <w:p w14:paraId="41270EF9" w14:textId="77777777" w:rsidR="002415A0" w:rsidRDefault="002415A0" w:rsidP="002415A0"/>
    <w:p w14:paraId="428C01DC" w14:textId="12764E63" w:rsidR="002415A0" w:rsidRDefault="002415A0" w:rsidP="002415A0">
      <w:r>
        <w:t>When we could no longer get our local honor guards to do services because they did not want to be together in cars or vans and be around crowds when they really did not know the people. Jay decided we could come up with a service worthy of our veterans. No, we did not get the gun salutes, but we gave them all we could.</w:t>
      </w:r>
    </w:p>
    <w:p w14:paraId="5FA9DCF7" w14:textId="77777777" w:rsidR="002415A0" w:rsidRDefault="002415A0" w:rsidP="002415A0"/>
    <w:p w14:paraId="103025EC" w14:textId="128EE7FE" w:rsidR="002415A0" w:rsidRDefault="002415A0" w:rsidP="002415A0">
      <w:r>
        <w:t xml:space="preserve">We decided to do this presentation of the flag at the funeral </w:t>
      </w:r>
      <w:proofErr w:type="gramStart"/>
      <w:r>
        <w:t>home</w:t>
      </w:r>
      <w:proofErr w:type="gramEnd"/>
      <w:r>
        <w:t xml:space="preserve"> so everyone got to hear about their family member or friends service to us. After the minister finished his sermon, Jay went up and gave a personalized speech about the service provided by the veteran, his metal, his years of service and anything else special we could find using the DD-214 as a roadmap. At the end of his </w:t>
      </w:r>
      <w:proofErr w:type="gramStart"/>
      <w:r>
        <w:t>speech</w:t>
      </w:r>
      <w:proofErr w:type="gramEnd"/>
      <w:r>
        <w:t xml:space="preserve"> he would then step down and two of our employees would fold the flag, present it to Jay and then Jay would have the family member stand and he would present the United States Flag to them. Usually by this time almost everyone in the chapel had tears in their eyes. This was a very moving and exceptional closing to the funerals and word of this spread quickly through the community.</w:t>
      </w:r>
    </w:p>
    <w:p w14:paraId="0F66C335" w14:textId="77777777" w:rsidR="002415A0" w:rsidRDefault="002415A0" w:rsidP="002415A0"/>
    <w:p w14:paraId="222B8FC6" w14:textId="77777777" w:rsidR="002415A0" w:rsidRDefault="002415A0" w:rsidP="002415A0">
      <w:r>
        <w:t>We heard nothing but accolades from everyone and even had a few people who loved ones we had already buried brought in DD-241 and asked us to research it for them, which we were honored to do.</w:t>
      </w:r>
    </w:p>
    <w:p w14:paraId="7C376BE1" w14:textId="77777777" w:rsidR="002415A0" w:rsidRDefault="002415A0" w:rsidP="002415A0">
      <w:r>
        <w:t xml:space="preserve">We have had ministers and many veterans tell us that they want Jay to do that at their funerals. Our families really like us doing this at the funeral home because we record it for </w:t>
      </w:r>
      <w:proofErr w:type="gramStart"/>
      <w:r>
        <w:t>them</w:t>
      </w:r>
      <w:proofErr w:type="gramEnd"/>
      <w:r>
        <w:t xml:space="preserve"> and they have the speech to share with family and friends who may not have been able to be at the services.</w:t>
      </w:r>
    </w:p>
    <w:p w14:paraId="7532857B" w14:textId="77777777" w:rsidR="002415A0" w:rsidRDefault="002415A0" w:rsidP="002415A0">
      <w:r>
        <w:t>We have had several people bring the loved ones to us to care for them just because they want the veteran speech. This service has made all of us realize how important it is to honor our veterans and we can see how much the veteran has not shared with their families about their services time, especially those that served during war times.</w:t>
      </w:r>
    </w:p>
    <w:p w14:paraId="2E37AB82" w14:textId="77777777" w:rsidR="002415A0" w:rsidRDefault="002415A0" w:rsidP="002415A0"/>
    <w:p w14:paraId="1406E7EA" w14:textId="28BB5C64" w:rsidR="00907800" w:rsidRPr="00907800" w:rsidRDefault="002415A0" w:rsidP="002415A0">
      <w:r>
        <w:t>I am attaching a few pictures of Jay speaking and of him holding the flag to be presented and we have also attached a copy of a DD212 and Jay's speech.</w:t>
      </w:r>
    </w:p>
    <w:sectPr w:rsidR="00907800" w:rsidRPr="00907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0133A"/>
    <w:rsid w:val="00024EEF"/>
    <w:rsid w:val="00082778"/>
    <w:rsid w:val="00116CAA"/>
    <w:rsid w:val="0012181D"/>
    <w:rsid w:val="00124BC3"/>
    <w:rsid w:val="001604C7"/>
    <w:rsid w:val="001977E4"/>
    <w:rsid w:val="001B18F6"/>
    <w:rsid w:val="001F3700"/>
    <w:rsid w:val="001F4094"/>
    <w:rsid w:val="002415A0"/>
    <w:rsid w:val="002A4496"/>
    <w:rsid w:val="002F29DC"/>
    <w:rsid w:val="003D16D2"/>
    <w:rsid w:val="004212B4"/>
    <w:rsid w:val="00442A48"/>
    <w:rsid w:val="00456C3E"/>
    <w:rsid w:val="004A1F62"/>
    <w:rsid w:val="00564318"/>
    <w:rsid w:val="005C746C"/>
    <w:rsid w:val="005F48EE"/>
    <w:rsid w:val="00625E71"/>
    <w:rsid w:val="00635BED"/>
    <w:rsid w:val="00667F83"/>
    <w:rsid w:val="0067612E"/>
    <w:rsid w:val="0072748F"/>
    <w:rsid w:val="007B2D5A"/>
    <w:rsid w:val="008062AD"/>
    <w:rsid w:val="00811252"/>
    <w:rsid w:val="00884D26"/>
    <w:rsid w:val="008F3D23"/>
    <w:rsid w:val="00907800"/>
    <w:rsid w:val="009259B1"/>
    <w:rsid w:val="00AC06EC"/>
    <w:rsid w:val="00B42AB5"/>
    <w:rsid w:val="00BA466B"/>
    <w:rsid w:val="00BD5F44"/>
    <w:rsid w:val="00C56112"/>
    <w:rsid w:val="00CB10E3"/>
    <w:rsid w:val="00CF3283"/>
    <w:rsid w:val="00CF5F0A"/>
    <w:rsid w:val="00D332A4"/>
    <w:rsid w:val="00DB0544"/>
    <w:rsid w:val="00E32F01"/>
    <w:rsid w:val="00E47C0E"/>
    <w:rsid w:val="00E5230E"/>
    <w:rsid w:val="00E73B31"/>
    <w:rsid w:val="00EA1756"/>
    <w:rsid w:val="00EA3BAD"/>
    <w:rsid w:val="00EA5B11"/>
    <w:rsid w:val="00ED7DD2"/>
    <w:rsid w:val="00EE44C8"/>
    <w:rsid w:val="00F06C3F"/>
    <w:rsid w:val="00F370BC"/>
    <w:rsid w:val="00F4273C"/>
    <w:rsid w:val="00F76D00"/>
    <w:rsid w:val="00F96893"/>
    <w:rsid w:val="00FD178E"/>
    <w:rsid w:val="00FD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4</cp:revision>
  <dcterms:created xsi:type="dcterms:W3CDTF">2022-08-01T21:50:00Z</dcterms:created>
  <dcterms:modified xsi:type="dcterms:W3CDTF">2022-08-01T21:51:00Z</dcterms:modified>
</cp:coreProperties>
</file>