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3955" w14:textId="30D11828" w:rsidR="00FC585D" w:rsidRDefault="00FC585D" w:rsidP="00FC585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Place this news release on your funeral home’s letterhead and customize the information – especially the content highlighted in yellow – for your funeral home. </w:t>
      </w:r>
    </w:p>
    <w:p w14:paraId="60987492" w14:textId="53BCEE2A" w:rsidR="001449DF" w:rsidRDefault="001449DF" w:rsidP="00FC585D">
      <w:pPr>
        <w:rPr>
          <w:b/>
          <w:bCs/>
          <w:i/>
          <w:iCs/>
        </w:rPr>
      </w:pPr>
    </w:p>
    <w:p w14:paraId="12099508" w14:textId="2A3AAB24" w:rsidR="001449DF" w:rsidRDefault="001449DF" w:rsidP="00FC585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The copy below can also be used as the basis for information you post on your funeral home’s website or social media sites to keep your community informed. </w:t>
      </w:r>
    </w:p>
    <w:p w14:paraId="3CAFAEF1" w14:textId="3AD7188F" w:rsidR="00CF15DF" w:rsidRDefault="00CF15DF" w:rsidP="00FC585D">
      <w:pPr>
        <w:pBdr>
          <w:bottom w:val="single" w:sz="6" w:space="1" w:color="auto"/>
        </w:pBdr>
        <w:rPr>
          <w:b/>
          <w:bCs/>
          <w:i/>
          <w:iCs/>
        </w:rPr>
      </w:pPr>
    </w:p>
    <w:p w14:paraId="14C5F981" w14:textId="77777777" w:rsidR="00FC585D" w:rsidRDefault="00FC585D" w:rsidP="00FC585D">
      <w:pPr>
        <w:rPr>
          <w:b/>
          <w:bCs/>
          <w:i/>
          <w:iCs/>
        </w:rPr>
      </w:pPr>
    </w:p>
    <w:p w14:paraId="5EF06F10" w14:textId="7ADD3EFA" w:rsidR="00FC585D" w:rsidRDefault="00FC585D" w:rsidP="00FC585D">
      <w:r w:rsidRPr="00FC585D">
        <w:rPr>
          <w:b/>
          <w:bCs/>
        </w:rPr>
        <w:t>For Immediate Release:</w:t>
      </w:r>
      <w:r>
        <w:t xml:space="preserve"> </w:t>
      </w:r>
      <w:r w:rsidRPr="00FC585D">
        <w:rPr>
          <w:highlight w:val="yellow"/>
        </w:rPr>
        <w:t>&lt;&lt;Date&gt;&gt;</w:t>
      </w:r>
    </w:p>
    <w:p w14:paraId="2CDB6270" w14:textId="77777777" w:rsidR="00FC585D" w:rsidRDefault="00FC585D" w:rsidP="00FC585D"/>
    <w:p w14:paraId="48E19905" w14:textId="297AA76F" w:rsidR="00FC585D" w:rsidRDefault="00FC585D" w:rsidP="00FC585D">
      <w:r w:rsidRPr="00FC585D">
        <w:rPr>
          <w:b/>
          <w:bCs/>
        </w:rPr>
        <w:t>Contact:</w:t>
      </w:r>
      <w:r>
        <w:t xml:space="preserve"> </w:t>
      </w:r>
      <w:r w:rsidRPr="00FC585D">
        <w:rPr>
          <w:highlight w:val="yellow"/>
        </w:rPr>
        <w:t>&lt;&lt;Your Name, Phone Number</w:t>
      </w:r>
      <w:r>
        <w:rPr>
          <w:highlight w:val="yellow"/>
        </w:rPr>
        <w:t>, Email</w:t>
      </w:r>
      <w:r w:rsidRPr="00FC585D">
        <w:rPr>
          <w:highlight w:val="yellow"/>
        </w:rPr>
        <w:t>&gt;&gt;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76291C" w14:textId="77777777" w:rsidR="00FC585D" w:rsidRDefault="00FC585D" w:rsidP="00FC585D"/>
    <w:p w14:paraId="11B8375A" w14:textId="43E76630" w:rsidR="00FC585D" w:rsidRPr="00FC585D" w:rsidRDefault="00FC585D" w:rsidP="00FC585D">
      <w:pPr>
        <w:rPr>
          <w:b/>
          <w:bCs/>
          <w:sz w:val="28"/>
          <w:szCs w:val="32"/>
        </w:rPr>
      </w:pPr>
      <w:r w:rsidRPr="00FC585D">
        <w:rPr>
          <w:b/>
          <w:bCs/>
          <w:sz w:val="28"/>
          <w:szCs w:val="32"/>
          <w:highlight w:val="yellow"/>
        </w:rPr>
        <w:t>&lt;&lt;Name of Funeral Home&gt;&gt;</w:t>
      </w:r>
      <w:r w:rsidRPr="00FC585D">
        <w:rPr>
          <w:b/>
          <w:bCs/>
          <w:sz w:val="28"/>
          <w:szCs w:val="32"/>
        </w:rPr>
        <w:t xml:space="preserve"> Is Prepared to Safely Care </w:t>
      </w:r>
      <w:proofErr w:type="gramStart"/>
      <w:r w:rsidRPr="00FC585D">
        <w:rPr>
          <w:b/>
          <w:bCs/>
          <w:sz w:val="28"/>
          <w:szCs w:val="32"/>
        </w:rPr>
        <w:t>For</w:t>
      </w:r>
      <w:proofErr w:type="gramEnd"/>
      <w:r w:rsidRPr="00FC585D">
        <w:rPr>
          <w:b/>
          <w:bCs/>
          <w:sz w:val="28"/>
          <w:szCs w:val="32"/>
        </w:rPr>
        <w:t xml:space="preserve"> Families During the COVID-19 Pandemic</w:t>
      </w:r>
    </w:p>
    <w:p w14:paraId="4DCD8455" w14:textId="77777777" w:rsidR="00FC585D" w:rsidRDefault="00FC585D" w:rsidP="00FC585D"/>
    <w:p w14:paraId="633025B3" w14:textId="024353F9" w:rsidR="00FC585D" w:rsidRDefault="00FC585D" w:rsidP="00FC585D">
      <w:r w:rsidRPr="00FC585D">
        <w:rPr>
          <w:highlight w:val="yellow"/>
        </w:rPr>
        <w:t>&lt;&lt;City, State&gt;&gt;</w:t>
      </w:r>
      <w:r>
        <w:t xml:space="preserve"> – </w:t>
      </w:r>
      <w:r w:rsidRPr="00FC585D">
        <w:rPr>
          <w:highlight w:val="yellow"/>
        </w:rPr>
        <w:t>&lt;&lt;</w:t>
      </w:r>
      <w:r w:rsidR="001E3A9A" w:rsidRPr="001E3A9A">
        <w:rPr>
          <w:highlight w:val="yellow"/>
        </w:rPr>
        <w:t xml:space="preserve"> Name of Funeral Home</w:t>
      </w:r>
      <w:r w:rsidR="001E3A9A" w:rsidRPr="00FC585D">
        <w:rPr>
          <w:highlight w:val="yellow"/>
        </w:rPr>
        <w:t xml:space="preserve"> </w:t>
      </w:r>
      <w:r w:rsidRPr="00FC585D">
        <w:rPr>
          <w:highlight w:val="yellow"/>
        </w:rPr>
        <w:t>&gt;&gt;</w:t>
      </w:r>
      <w:r>
        <w:t xml:space="preserve"> remains committed and prepared to safely care for the families it serves </w:t>
      </w:r>
      <w:r w:rsidR="00F00135">
        <w:t>during</w:t>
      </w:r>
      <w:r>
        <w:t xml:space="preserve"> the novel coronavirus (COVID-19) pandemic. Whenever possible, </w:t>
      </w:r>
      <w:r w:rsidRPr="00FC585D">
        <w:rPr>
          <w:highlight w:val="yellow"/>
        </w:rPr>
        <w:t>&lt;&lt;</w:t>
      </w:r>
      <w:r w:rsidR="001E3A9A" w:rsidRPr="001E3A9A">
        <w:rPr>
          <w:highlight w:val="yellow"/>
        </w:rPr>
        <w:t xml:space="preserve"> Name of Funeral Home</w:t>
      </w:r>
      <w:r w:rsidR="001E3A9A" w:rsidRPr="00FC585D">
        <w:rPr>
          <w:highlight w:val="yellow"/>
        </w:rPr>
        <w:t xml:space="preserve"> </w:t>
      </w:r>
      <w:r w:rsidRPr="00FC585D">
        <w:rPr>
          <w:highlight w:val="yellow"/>
        </w:rPr>
        <w:t>&gt;&gt;</w:t>
      </w:r>
      <w:r>
        <w:t xml:space="preserve"> will continue to enable families to participate in the rituals that are most important to them. </w:t>
      </w:r>
    </w:p>
    <w:p w14:paraId="56A7B852" w14:textId="77777777" w:rsidR="00FC585D" w:rsidRDefault="00FC585D" w:rsidP="00FC585D"/>
    <w:p w14:paraId="6645BC66" w14:textId="31775C5C" w:rsidR="00FC585D" w:rsidRDefault="00FC585D" w:rsidP="00FC585D">
      <w:r>
        <w:t>And according to the CDC, at this time, there is no known risk associated with being in the same room at a funeral or visitation service with the body of someone who died of confirmed or suspected COVID-19</w:t>
      </w:r>
      <w:r w:rsidR="00C62C7A">
        <w:t>; however, federal, state and local public health guidance may impact the size of gathering a family is able to plan</w:t>
      </w:r>
      <w:r>
        <w:t xml:space="preserve">. Depending on a family’s preferences, their loved one can be safely embalmed. Families </w:t>
      </w:r>
      <w:r w:rsidR="00D0160D">
        <w:t xml:space="preserve">may </w:t>
      </w:r>
      <w:proofErr w:type="gramStart"/>
      <w:r>
        <w:t>chose</w:t>
      </w:r>
      <w:proofErr w:type="gramEnd"/>
      <w:r>
        <w:t xml:space="preserve"> either burial or cremation</w:t>
      </w:r>
      <w:r w:rsidR="00B12E71">
        <w:t xml:space="preserve"> as usual. </w:t>
      </w:r>
    </w:p>
    <w:p w14:paraId="1BA7EF4F" w14:textId="1494747B" w:rsidR="00B54609" w:rsidRDefault="00B54609" w:rsidP="00FC585D"/>
    <w:p w14:paraId="41225208" w14:textId="1C58FB30" w:rsidR="0037660C" w:rsidRDefault="00FC585D" w:rsidP="00FC585D">
      <w:r>
        <w:t xml:space="preserve">“At </w:t>
      </w:r>
      <w:r w:rsidRPr="00B12E71">
        <w:rPr>
          <w:highlight w:val="yellow"/>
        </w:rPr>
        <w:t>&lt;&lt;</w:t>
      </w:r>
      <w:r w:rsidR="001E3A9A" w:rsidRPr="001E3A9A">
        <w:rPr>
          <w:highlight w:val="yellow"/>
        </w:rPr>
        <w:t xml:space="preserve"> Name of Funeral Home</w:t>
      </w:r>
      <w:r w:rsidR="001E3A9A" w:rsidRPr="00B12E71">
        <w:rPr>
          <w:highlight w:val="yellow"/>
        </w:rPr>
        <w:t xml:space="preserve"> </w:t>
      </w:r>
      <w:r w:rsidRPr="00B12E71">
        <w:rPr>
          <w:highlight w:val="yellow"/>
        </w:rPr>
        <w:t>&gt;&gt;</w:t>
      </w:r>
      <w:r>
        <w:t xml:space="preserve">, we recognize our responsibility to protect the health of those we are </w:t>
      </w:r>
      <w:bookmarkStart w:id="0" w:name="_GoBack"/>
      <w:bookmarkEnd w:id="0"/>
      <w:r>
        <w:t xml:space="preserve">privileged to serve,” said </w:t>
      </w:r>
      <w:r w:rsidR="00B12E71" w:rsidRPr="00B12E71">
        <w:rPr>
          <w:highlight w:val="yellow"/>
        </w:rPr>
        <w:t>&lt;&lt;Name, Title&gt;&gt;</w:t>
      </w:r>
      <w:r>
        <w:t>. “</w:t>
      </w:r>
      <w:r w:rsidR="00652FB8">
        <w:t>We will continue to guide families, as we always have, in ways they can meaningfully commemorate the life of their loved one</w:t>
      </w:r>
      <w:r w:rsidR="00827B74">
        <w:t>, while adhering to the guidance issued by federal, state and local public health officials.”</w:t>
      </w:r>
    </w:p>
    <w:p w14:paraId="2E9662E7" w14:textId="77777777" w:rsidR="0037660C" w:rsidRDefault="0037660C" w:rsidP="00FC585D"/>
    <w:p w14:paraId="1C5994A9" w14:textId="7DE38457" w:rsidR="00FC585D" w:rsidRDefault="0037660C" w:rsidP="00FC585D">
      <w:r w:rsidRPr="0037660C">
        <w:rPr>
          <w:highlight w:val="yellow"/>
        </w:rPr>
        <w:t>&lt;&lt;</w:t>
      </w:r>
      <w:r>
        <w:rPr>
          <w:highlight w:val="yellow"/>
        </w:rPr>
        <w:t>Last name</w:t>
      </w:r>
      <w:r w:rsidRPr="0037660C">
        <w:rPr>
          <w:highlight w:val="yellow"/>
        </w:rPr>
        <w:t>&gt;&gt;</w:t>
      </w:r>
      <w:r>
        <w:t xml:space="preserve"> continued: “</w:t>
      </w:r>
      <w:r w:rsidR="00A63599">
        <w:t xml:space="preserve">Our staff </w:t>
      </w:r>
      <w:r w:rsidR="00FC585D">
        <w:t>remain</w:t>
      </w:r>
      <w:r w:rsidR="00A63599">
        <w:t>s</w:t>
      </w:r>
      <w:r w:rsidR="00FC585D">
        <w:t xml:space="preserve"> vigilant about cleaning our facilities and </w:t>
      </w:r>
      <w:r w:rsidR="00F77CF2">
        <w:t xml:space="preserve">ensuring </w:t>
      </w:r>
      <w:r w:rsidR="00A63599">
        <w:t xml:space="preserve">we’re all </w:t>
      </w:r>
      <w:r w:rsidR="00F77CF2">
        <w:t>follow</w:t>
      </w:r>
      <w:r w:rsidR="00A63599">
        <w:t>ing</w:t>
      </w:r>
      <w:r w:rsidR="00F77CF2">
        <w:t xml:space="preserve"> recommended healthy habits, such as </w:t>
      </w:r>
      <w:r w:rsidR="00FC585D">
        <w:t xml:space="preserve">staying home </w:t>
      </w:r>
      <w:r w:rsidR="00F77CF2">
        <w:t xml:space="preserve">when </w:t>
      </w:r>
      <w:r w:rsidR="00FC585D">
        <w:t xml:space="preserve">sick, washing </w:t>
      </w:r>
      <w:r w:rsidR="00A63599">
        <w:t xml:space="preserve">our </w:t>
      </w:r>
      <w:r w:rsidR="00FC585D">
        <w:t xml:space="preserve">hands, and covering coughs and sneezes. The CDC </w:t>
      </w:r>
      <w:r w:rsidR="00B12E71">
        <w:t xml:space="preserve">and our </w:t>
      </w:r>
      <w:r w:rsidR="00DA6243">
        <w:t xml:space="preserve">state and </w:t>
      </w:r>
      <w:r w:rsidR="00B12E71">
        <w:t xml:space="preserve">local public health officials have </w:t>
      </w:r>
      <w:r w:rsidR="00FC585D">
        <w:t>offered a lot of helpful guidance for businesses on this topic, which we continue to follow.”</w:t>
      </w:r>
    </w:p>
    <w:p w14:paraId="13808CB7" w14:textId="45A31009" w:rsidR="00B54609" w:rsidRDefault="00B54609" w:rsidP="00FC585D"/>
    <w:p w14:paraId="1BAB1505" w14:textId="26EE9F01" w:rsidR="00B54609" w:rsidRDefault="00B54609" w:rsidP="00FC585D">
      <w:r w:rsidRPr="00B54609">
        <w:rPr>
          <w:highlight w:val="yellow"/>
        </w:rPr>
        <w:t>&lt;&lt;</w:t>
      </w:r>
      <w:r w:rsidR="00D6079F">
        <w:rPr>
          <w:highlight w:val="yellow"/>
        </w:rPr>
        <w:t>Describe</w:t>
      </w:r>
      <w:r w:rsidRPr="00B54609">
        <w:rPr>
          <w:highlight w:val="yellow"/>
        </w:rPr>
        <w:t xml:space="preserve"> other options</w:t>
      </w:r>
      <w:r w:rsidR="0048359C">
        <w:rPr>
          <w:highlight w:val="yellow"/>
        </w:rPr>
        <w:t xml:space="preserve"> your funeral home is offering and </w:t>
      </w:r>
      <w:r w:rsidRPr="00B54609">
        <w:rPr>
          <w:highlight w:val="yellow"/>
        </w:rPr>
        <w:t xml:space="preserve">measures </w:t>
      </w:r>
      <w:r w:rsidR="0048359C">
        <w:rPr>
          <w:highlight w:val="yellow"/>
        </w:rPr>
        <w:t xml:space="preserve">you are </w:t>
      </w:r>
      <w:r w:rsidRPr="00B54609">
        <w:rPr>
          <w:highlight w:val="yellow"/>
        </w:rPr>
        <w:t>taking&gt;&gt;</w:t>
      </w:r>
      <w:r w:rsidR="0048359C">
        <w:t>.</w:t>
      </w:r>
    </w:p>
    <w:p w14:paraId="2B56A130" w14:textId="35726E47" w:rsidR="00B0601C" w:rsidRDefault="00B0601C" w:rsidP="00FC585D"/>
    <w:p w14:paraId="01FD6A58" w14:textId="0F996AC4" w:rsidR="00B0601C" w:rsidRDefault="00B0601C" w:rsidP="00FC585D">
      <w:r w:rsidRPr="00B0601C">
        <w:t xml:space="preserve">A member of the National Funeral Directors Association (NFDA), </w:t>
      </w:r>
      <w:r w:rsidRPr="00B0601C">
        <w:rPr>
          <w:highlight w:val="yellow"/>
        </w:rPr>
        <w:t>&lt;&lt; Name of Funeral Home &gt;&gt;</w:t>
      </w:r>
      <w:r w:rsidRPr="00B0601C">
        <w:t xml:space="preserve"> regularly receives information via NFDA from the CDC, Department of Health and Human Services and other agencies about the evolution of COVID-19 in the United States. NFDA continues to lead the conversation with federal officials about the role of funeral service as it relates to the COVID-19 pandemic.</w:t>
      </w:r>
    </w:p>
    <w:p w14:paraId="79E8ED41" w14:textId="77E2BCBD" w:rsidR="001E3A9A" w:rsidRDefault="001E3A9A" w:rsidP="00FC585D"/>
    <w:p w14:paraId="506F8EAD" w14:textId="6E0CCF3E" w:rsidR="001E3A9A" w:rsidRDefault="001E3A9A" w:rsidP="00FC585D">
      <w:r>
        <w:t xml:space="preserve">If the staff of </w:t>
      </w:r>
      <w:r w:rsidRPr="001E3A9A">
        <w:rPr>
          <w:highlight w:val="yellow"/>
        </w:rPr>
        <w:t>&lt;&lt;</w:t>
      </w:r>
      <w:bookmarkStart w:id="1" w:name="_Hlk34930477"/>
      <w:r w:rsidRPr="001E3A9A">
        <w:rPr>
          <w:highlight w:val="yellow"/>
        </w:rPr>
        <w:t>Name of Funeral Home</w:t>
      </w:r>
      <w:bookmarkEnd w:id="1"/>
      <w:r w:rsidRPr="001E3A9A">
        <w:rPr>
          <w:highlight w:val="yellow"/>
        </w:rPr>
        <w:t>&gt;&gt;</w:t>
      </w:r>
      <w:r>
        <w:t xml:space="preserve"> can be of assistance, please </w:t>
      </w:r>
      <w:r w:rsidR="00D0160D">
        <w:t>contact us at</w:t>
      </w:r>
      <w:r>
        <w:t xml:space="preserve"> </w:t>
      </w:r>
      <w:r w:rsidRPr="001E3A9A">
        <w:rPr>
          <w:highlight w:val="yellow"/>
        </w:rPr>
        <w:t>&lt;&lt;Phone</w:t>
      </w:r>
      <w:r w:rsidR="00D0160D">
        <w:rPr>
          <w:highlight w:val="yellow"/>
        </w:rPr>
        <w:t>, email, etc.</w:t>
      </w:r>
      <w:r w:rsidRPr="001E3A9A">
        <w:rPr>
          <w:highlight w:val="yellow"/>
        </w:rPr>
        <w:t>&gt;&gt;</w:t>
      </w:r>
      <w:r>
        <w:t>.</w:t>
      </w:r>
    </w:p>
    <w:p w14:paraId="4FE83CA6" w14:textId="77777777" w:rsidR="00B12E71" w:rsidRDefault="00B12E71" w:rsidP="00FC585D"/>
    <w:p w14:paraId="6F672891" w14:textId="520B3B73" w:rsidR="00FC585D" w:rsidRDefault="00FC585D" w:rsidP="00FC585D">
      <w:r w:rsidRPr="00FC585D">
        <w:rPr>
          <w:highlight w:val="yellow"/>
        </w:rPr>
        <w:t xml:space="preserve">&lt;&lt;Insert </w:t>
      </w:r>
      <w:r w:rsidR="001E3A9A">
        <w:rPr>
          <w:highlight w:val="yellow"/>
        </w:rPr>
        <w:t>F</w:t>
      </w:r>
      <w:r w:rsidRPr="00FC585D">
        <w:rPr>
          <w:highlight w:val="yellow"/>
        </w:rPr>
        <w:t xml:space="preserve">uneral </w:t>
      </w:r>
      <w:r w:rsidR="001E3A9A">
        <w:rPr>
          <w:highlight w:val="yellow"/>
        </w:rPr>
        <w:t>H</w:t>
      </w:r>
      <w:r w:rsidRPr="00FC585D">
        <w:rPr>
          <w:highlight w:val="yellow"/>
        </w:rPr>
        <w:t xml:space="preserve">ome </w:t>
      </w:r>
      <w:r w:rsidR="001E3A9A">
        <w:rPr>
          <w:highlight w:val="yellow"/>
        </w:rPr>
        <w:t>B</w:t>
      </w:r>
      <w:r w:rsidRPr="00FC585D">
        <w:rPr>
          <w:highlight w:val="yellow"/>
        </w:rPr>
        <w:t xml:space="preserve">oilerplate </w:t>
      </w:r>
      <w:r w:rsidR="001E3A9A">
        <w:rPr>
          <w:highlight w:val="yellow"/>
        </w:rPr>
        <w:t>H</w:t>
      </w:r>
      <w:r w:rsidRPr="00FC585D">
        <w:rPr>
          <w:highlight w:val="yellow"/>
        </w:rPr>
        <w:t>ere.&gt;&gt;</w:t>
      </w:r>
    </w:p>
    <w:p w14:paraId="14BDFCA2" w14:textId="77777777" w:rsidR="00FC585D" w:rsidRDefault="00FC585D" w:rsidP="00FC585D"/>
    <w:p w14:paraId="4E4F57B7" w14:textId="6EFA3CDA" w:rsidR="005E648F" w:rsidRDefault="00FC585D" w:rsidP="00FC585D">
      <w:r>
        <w:t># #</w:t>
      </w:r>
      <w:r w:rsidR="008B6C58">
        <w:t xml:space="preserve"> # </w:t>
      </w:r>
    </w:p>
    <w:sectPr w:rsidR="005E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5D"/>
    <w:rsid w:val="001449DF"/>
    <w:rsid w:val="001E3A9A"/>
    <w:rsid w:val="0037660C"/>
    <w:rsid w:val="0048359C"/>
    <w:rsid w:val="005E648F"/>
    <w:rsid w:val="0061347B"/>
    <w:rsid w:val="00652FB8"/>
    <w:rsid w:val="00806264"/>
    <w:rsid w:val="00827B74"/>
    <w:rsid w:val="008B6C58"/>
    <w:rsid w:val="00A63599"/>
    <w:rsid w:val="00B0601C"/>
    <w:rsid w:val="00B12E71"/>
    <w:rsid w:val="00B54609"/>
    <w:rsid w:val="00C62C7A"/>
    <w:rsid w:val="00CF15DF"/>
    <w:rsid w:val="00D0160D"/>
    <w:rsid w:val="00D6079F"/>
    <w:rsid w:val="00D93B70"/>
    <w:rsid w:val="00DA6243"/>
    <w:rsid w:val="00EE264D"/>
    <w:rsid w:val="00F00135"/>
    <w:rsid w:val="00F77CF2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B7A8"/>
  <w15:chartTrackingRefBased/>
  <w15:docId w15:val="{E1CF90DD-A094-48B3-B268-C31683FB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Jessica Koth</cp:lastModifiedBy>
  <cp:revision>30</cp:revision>
  <cp:lastPrinted>2020-03-13T17:11:00Z</cp:lastPrinted>
  <dcterms:created xsi:type="dcterms:W3CDTF">2020-03-12T23:17:00Z</dcterms:created>
  <dcterms:modified xsi:type="dcterms:W3CDTF">2020-03-16T22:12:00Z</dcterms:modified>
</cp:coreProperties>
</file>