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0AEEA" w14:textId="0083F840" w:rsidR="0012181D" w:rsidRPr="00FF7B04" w:rsidRDefault="00FF7B04">
      <w:pPr>
        <w:rPr>
          <w:b/>
          <w:bCs w:val="0"/>
        </w:rPr>
      </w:pPr>
      <w:r w:rsidRPr="00FF7B04">
        <w:rPr>
          <w:b/>
          <w:bCs w:val="0"/>
        </w:rPr>
        <w:t>Macz Funeral Home</w:t>
      </w:r>
    </w:p>
    <w:p w14:paraId="61D76D97" w14:textId="58235E55" w:rsidR="00FF7B04" w:rsidRDefault="00FF7B04">
      <w:pPr>
        <w:rPr>
          <w:b/>
          <w:bCs w:val="0"/>
        </w:rPr>
      </w:pPr>
      <w:r w:rsidRPr="00FF7B04">
        <w:rPr>
          <w:b/>
          <w:bCs w:val="0"/>
        </w:rPr>
        <w:t>Centralia, Illinois</w:t>
      </w:r>
    </w:p>
    <w:p w14:paraId="5FE6B5AC" w14:textId="4303B9BD" w:rsidR="00FF7B04" w:rsidRDefault="00FF7B04">
      <w:pPr>
        <w:rPr>
          <w:i/>
          <w:iCs/>
        </w:rPr>
      </w:pPr>
      <w:r>
        <w:rPr>
          <w:i/>
          <w:iCs/>
        </w:rPr>
        <w:t>Day Macz Funeral Home, Sandoval, IL; Day Macz Funeral Home, Patoka, IL; Irvin Macz Funeral Home, Odin, IL</w:t>
      </w:r>
    </w:p>
    <w:p w14:paraId="00F96014" w14:textId="79E79FA0" w:rsidR="00FF7B04" w:rsidRDefault="00FF7B04">
      <w:pPr>
        <w:rPr>
          <w:i/>
          <w:iCs/>
        </w:rPr>
      </w:pPr>
    </w:p>
    <w:p w14:paraId="542705D4" w14:textId="77777777" w:rsidR="00FF7B04" w:rsidRPr="00FF7B04" w:rsidRDefault="00FF7B04" w:rsidP="00FF7B04">
      <w:pPr>
        <w:rPr>
          <w:b/>
          <w:bCs w:val="0"/>
        </w:rPr>
      </w:pPr>
      <w:r w:rsidRPr="00FF7B04">
        <w:rPr>
          <w:b/>
          <w:bCs w:val="0"/>
        </w:rPr>
        <w:t>Student Recognition Program</w:t>
      </w:r>
    </w:p>
    <w:p w14:paraId="3619B702" w14:textId="77777777" w:rsidR="00FF7B04" w:rsidRDefault="00FF7B04" w:rsidP="00FF7B04"/>
    <w:p w14:paraId="138E937B" w14:textId="77777777" w:rsidR="00FF7B04" w:rsidRDefault="00FF7B04" w:rsidP="00FF7B04">
      <w:r>
        <w:t>Macz Funeral Home acknowledged outstanding students and team members in the communities they served, as part of The Macz Funeral Homes Pursuit of Excellence Student Recognition Program. Students were selected by their teacher or their coach for pursuing excellence within their school or team. This honor is designed to continue to provide encouragement to the student or team member to do well beyond their classroom setting or their physical abilities on the field.</w:t>
      </w:r>
    </w:p>
    <w:p w14:paraId="5FBCA1A9" w14:textId="77777777" w:rsidR="00FF7B04" w:rsidRDefault="00FF7B04" w:rsidP="00FF7B04"/>
    <w:p w14:paraId="6292B146" w14:textId="77777777" w:rsidR="00FF7B04" w:rsidRDefault="00FF7B04" w:rsidP="00FF7B04">
      <w:r>
        <w:t>Each student and team member chosen was presented with a certificate stating the wonderful words of encouragement their teacher or coach shared about them. Students and team members were also gifted a personalized custom wooden coin to redeem for a complimentary cone to C-Town Twist Ice-Cream Stand in Centralia.</w:t>
      </w:r>
    </w:p>
    <w:p w14:paraId="30A7C550" w14:textId="77777777" w:rsidR="00FF7B04" w:rsidRDefault="00FF7B04" w:rsidP="00FF7B04"/>
    <w:p w14:paraId="2F4963B5" w14:textId="642A303B" w:rsidR="00FF7B04" w:rsidRDefault="00FF7B04" w:rsidP="00FF7B04">
      <w:r>
        <w:t>Uniqueness – It is not often that funeral homes, community outreach and ice cream are brought into conversation together, but it should be!</w:t>
      </w:r>
    </w:p>
    <w:p w14:paraId="41893E45" w14:textId="77777777" w:rsidR="00FF7B04" w:rsidRDefault="00FF7B04" w:rsidP="00FF7B04"/>
    <w:p w14:paraId="2D82E1D5" w14:textId="77777777" w:rsidR="00FF7B04" w:rsidRDefault="00FF7B04" w:rsidP="00FF7B04">
      <w:r>
        <w:t>Macz Funeral Home had the unique idea to extend the NFDA’s Pursuit of Excellence Program by introducing the NFDA’s concept to the next generation of leaders. Team Macz reached out to teachers and coaches to recognize the students having a positive impact on their community to the youth from each of the firm’s four locations. Team Macz traveled throughout the county to school and ball fields sharing the program and encouraging the students to continue their version of excellence.</w:t>
      </w:r>
    </w:p>
    <w:p w14:paraId="111E825F" w14:textId="77777777" w:rsidR="00FF7B04" w:rsidRDefault="00FF7B04" w:rsidP="00FF7B04"/>
    <w:p w14:paraId="5A7C2FC1" w14:textId="77777777" w:rsidR="00FF7B04" w:rsidRDefault="00FF7B04" w:rsidP="00FF7B04">
      <w:r>
        <w:t>Quality of implementation – Macz Funeral Homes consistently strives to ensure that quality is synonymous with their name. The Macz Funeral Homes Pursuit of Excellence Student Recognition Program is no exception. All the schools and teams were contacted to submit students and team members who displayed excellence, by being a source of encouragement, hard work, and grit, beyond excelling academically or physically. Open communication was important between the funeral home and the teachers and coaches. The teachers and coaches never hesitated to quickly provide a list of the children that have stood out in this way. Once names were provided, the funeral home then coordinated a time to do the presentation ceremony to honor the exceptional children. Certificates and wooden, free ice cream coins were created ahead of time to be given at the ceremony. Photos were taken and submitted with an article to the local newspaper and shared on social media to highlight and inspire.</w:t>
      </w:r>
    </w:p>
    <w:p w14:paraId="6940F69F" w14:textId="77777777" w:rsidR="00FF7B04" w:rsidRDefault="00FF7B04" w:rsidP="00FF7B04"/>
    <w:p w14:paraId="7C422719" w14:textId="77777777" w:rsidR="00FF7B04" w:rsidRDefault="00FF7B04" w:rsidP="00FF7B04">
      <w:r>
        <w:t>Benefit to those served - The Macz Funeral Homes Pursuit of Excellence Student Recognition Program benefits the recipient by shining a wonderful spotlight on children that may struggle academically but excel in the way they interact with others and challenging themselves toward improvement. It benefits the schools and teams by creating visibility and interest through the articles written by the local newspaper and social media viral sharing. The surprised looks that quickly turned to smiles on the faces of each child that was recognized were proof that they received a great boost of confidence which benefits them for a lifetime. To quote Audrey Hepburn, "Nothing is impossible. The word itself says "I'm Possible" This recognition shined a light on the students that someone was seeing them, recognizing them, and encouraging them to continue to do the right thing and to be a blessing to their peers.</w:t>
      </w:r>
    </w:p>
    <w:p w14:paraId="10E2D528" w14:textId="77777777" w:rsidR="00FF7B04" w:rsidRDefault="00FF7B04" w:rsidP="00FF7B04"/>
    <w:p w14:paraId="691828BC" w14:textId="30159A57" w:rsidR="00FF7B04" w:rsidRDefault="00FF7B04" w:rsidP="00FF7B04">
      <w:r>
        <w:t>Benefit to the funeral home - The Macz Funeral Homes Pursuit of Excellence Student Recognition Program benefits the funeral home in multiple ways. Traci Macz was able to highlight the National Funeral Directors Association Pursuit of Excellence Programs to the children, their families, and area teachers. She shared that the funeral home participates in the national program and strives to maintain innovative outreach to grow as a funeral home and team.</w:t>
      </w:r>
    </w:p>
    <w:p w14:paraId="47CED0B9" w14:textId="77777777" w:rsidR="00FF7B04" w:rsidRDefault="00FF7B04" w:rsidP="00FF7B04"/>
    <w:p w14:paraId="5EDF9FE4" w14:textId="77777777" w:rsidR="00FF7B04" w:rsidRDefault="00FF7B04" w:rsidP="00FF7B04">
      <w:r>
        <w:t xml:space="preserve">As parents of young boys themselves, Tom and Traci Macz have experienced first-hand the difference kinds of encouragement can make for a child. The knowledge that they were able to play a small role in </w:t>
      </w:r>
      <w:r>
        <w:lastRenderedPageBreak/>
        <w:t>the molding of a child’s confidence for their future is benefit alone. Other benefits include visibility and interest for the funeral home through newspaper articles and photos, and social media viral sharing. Partnering with a local ice cream shop, C-Town Twist Ice Cream Stand was a benefit by cross branding with them. This program has opened the funeral home to a whole new audience, allowing them to see the ways the funeral home reaches out to and champions the community. As well as strengthening a bond with the community, creating one with the youth, and broadening the Macz Funeral Home marketing brand reach.</w:t>
      </w:r>
    </w:p>
    <w:p w14:paraId="4405E7BD" w14:textId="77777777" w:rsidR="00FF7B04" w:rsidRDefault="00FF7B04" w:rsidP="00FF7B04"/>
    <w:p w14:paraId="45E3BE74" w14:textId="31980571" w:rsidR="00FF7B04" w:rsidRPr="00FF7B04" w:rsidRDefault="00FF7B04" w:rsidP="00FF7B04">
      <w:r>
        <w:t>How easily the idea could be replicated or modified by another funeral home – Macz Funeral Homes would highly recommend a program comparable to The Macz Funeral Homes Pursuit of Excellence Student Recognition Program to be implemented by another funeral home, as it can be easily replicated or modified to fit their vision. The program could be modified to include others besides the children of the community. If replicated, it can be done at low cost with a return of high rewards. One would be able to share their value of participating in the National Funeral Directors Association Pursuit of Excellence Program, as well as, encouraging the participates to excel in everything that they do.</w:t>
      </w:r>
    </w:p>
    <w:p w14:paraId="66FD1744" w14:textId="77777777" w:rsidR="00FF7B04" w:rsidRPr="00FF7B04" w:rsidRDefault="00FF7B04">
      <w:pPr>
        <w:rPr>
          <w:i/>
          <w:iCs/>
        </w:rPr>
      </w:pPr>
    </w:p>
    <w:sectPr w:rsidR="00FF7B04" w:rsidRPr="00FF7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EE"/>
    <w:rsid w:val="0012181D"/>
    <w:rsid w:val="006D1FEE"/>
    <w:rsid w:val="00FF7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1686"/>
  <w15:chartTrackingRefBased/>
  <w15:docId w15:val="{E9B9130C-FA5C-4A3C-82C1-B239E2CC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813</Words>
  <Characters>4640</Characters>
  <Application>Microsoft Office Word</Application>
  <DocSecurity>0</DocSecurity>
  <Lines>38</Lines>
  <Paragraphs>10</Paragraphs>
  <ScaleCrop>false</ScaleCrop>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2023-07-17T21:42:00Z</dcterms:created>
  <dcterms:modified xsi:type="dcterms:W3CDTF">2023-07-17T21:44:00Z</dcterms:modified>
</cp:coreProperties>
</file>