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9865" w14:textId="2952B15B" w:rsidR="0012181D" w:rsidRDefault="00170C66">
      <w:pPr>
        <w:rPr>
          <w:b/>
          <w:bCs w:val="0"/>
        </w:rPr>
      </w:pPr>
      <w:r w:rsidRPr="00170C66">
        <w:rPr>
          <w:b/>
          <w:bCs w:val="0"/>
        </w:rPr>
        <w:t>Morris-Baker Funeral Home and Cremation Services</w:t>
      </w:r>
    </w:p>
    <w:p w14:paraId="646AC8C6" w14:textId="5CFC8A04" w:rsidR="00170C66" w:rsidRDefault="00170C66">
      <w:pPr>
        <w:rPr>
          <w:b/>
          <w:bCs w:val="0"/>
        </w:rPr>
      </w:pPr>
      <w:r>
        <w:rPr>
          <w:b/>
          <w:bCs w:val="0"/>
        </w:rPr>
        <w:t>Johnson City, Tennessee</w:t>
      </w:r>
    </w:p>
    <w:p w14:paraId="5F47B2D0" w14:textId="5CA3BCF6" w:rsidR="00690B6F" w:rsidRDefault="00690B6F">
      <w:pPr>
        <w:rPr>
          <w:b/>
          <w:bCs w:val="0"/>
        </w:rPr>
      </w:pPr>
    </w:p>
    <w:p w14:paraId="79391BC4" w14:textId="2DC6AB9A" w:rsidR="00690B6F" w:rsidRPr="00690B6F" w:rsidRDefault="00690B6F" w:rsidP="00690B6F">
      <w:pPr>
        <w:rPr>
          <w:b/>
          <w:bCs w:val="0"/>
        </w:rPr>
      </w:pPr>
      <w:r w:rsidRPr="00690B6F">
        <w:rPr>
          <w:b/>
          <w:bCs w:val="0"/>
        </w:rPr>
        <w:t>Supporting Clergy To Meet the Grief Needs</w:t>
      </w:r>
      <w:r w:rsidRPr="00690B6F">
        <w:rPr>
          <w:b/>
          <w:bCs w:val="0"/>
        </w:rPr>
        <w:t xml:space="preserve"> </w:t>
      </w:r>
      <w:r w:rsidRPr="00690B6F">
        <w:rPr>
          <w:b/>
          <w:bCs w:val="0"/>
        </w:rPr>
        <w:t>of the Wider Community</w:t>
      </w:r>
    </w:p>
    <w:p w14:paraId="39B2055E" w14:textId="77777777" w:rsidR="00690B6F" w:rsidRDefault="00690B6F" w:rsidP="00690B6F"/>
    <w:p w14:paraId="1EEB3779" w14:textId="7D84B97E" w:rsidR="00690B6F" w:rsidRDefault="00690B6F" w:rsidP="00690B6F">
      <w:r>
        <w:t>Filling in a Resource Gap</w:t>
      </w:r>
    </w:p>
    <w:p w14:paraId="67CD0883" w14:textId="77777777" w:rsidR="00690B6F" w:rsidRDefault="00690B6F" w:rsidP="00690B6F"/>
    <w:p w14:paraId="049ED14E" w14:textId="0D2C3D61" w:rsidR="00690B6F" w:rsidRDefault="00690B6F" w:rsidP="00690B6F">
      <w:r>
        <w:t>One day at my Rotary Club, I asked everyone, “Who in this room has been to a bad</w:t>
      </w:r>
      <w:r>
        <w:t xml:space="preserve"> </w:t>
      </w:r>
      <w:r>
        <w:t>funeral?” Every hand went up.</w:t>
      </w:r>
    </w:p>
    <w:p w14:paraId="23481402" w14:textId="77777777" w:rsidR="00690B6F" w:rsidRDefault="00690B6F" w:rsidP="00690B6F"/>
    <w:p w14:paraId="4CF5CFA2" w14:textId="6D05BE8A" w:rsidR="00690B6F" w:rsidRDefault="00690B6F" w:rsidP="00690B6F">
      <w:r>
        <w:t>Today, clergy members are called upon to support and shepherd their</w:t>
      </w:r>
      <w:r>
        <w:t xml:space="preserve"> </w:t>
      </w:r>
      <w:r>
        <w:t>congregations in all the steps of their lives. Many clergy are called upon to “pinch</w:t>
      </w:r>
      <w:r>
        <w:t xml:space="preserve"> </w:t>
      </w:r>
      <w:r>
        <w:t>hit” by officiating services for a deceased person they had little to no connection</w:t>
      </w:r>
      <w:r>
        <w:t xml:space="preserve"> </w:t>
      </w:r>
      <w:r>
        <w:t>with. Often, the death involves a tragic loss like gun violence, suicide, or</w:t>
      </w:r>
      <w:r>
        <w:t xml:space="preserve"> </w:t>
      </w:r>
      <w:r>
        <w:t>overdose.</w:t>
      </w:r>
    </w:p>
    <w:p w14:paraId="3698E8FD" w14:textId="77777777" w:rsidR="00690B6F" w:rsidRDefault="00690B6F" w:rsidP="00690B6F"/>
    <w:p w14:paraId="374094AD" w14:textId="5C192898" w:rsidR="00690B6F" w:rsidRDefault="00690B6F" w:rsidP="00690B6F">
      <w:r>
        <w:t>Some clergy do not attend seminary for training, and for those who do, seminary</w:t>
      </w:r>
      <w:r>
        <w:t xml:space="preserve"> </w:t>
      </w:r>
      <w:r>
        <w:t>training commonly involves significant time developing a high competence in</w:t>
      </w:r>
      <w:r>
        <w:t xml:space="preserve"> </w:t>
      </w:r>
      <w:r>
        <w:t>theology but little or no time on the practical aspects of officiating funerals or</w:t>
      </w:r>
      <w:r>
        <w:t xml:space="preserve"> </w:t>
      </w:r>
      <w:r>
        <w:t>navigating the grief that surrounds them. Thus, clergy members are faced with</w:t>
      </w:r>
      <w:r>
        <w:t xml:space="preserve"> </w:t>
      </w:r>
      <w:r>
        <w:t>searching on their own for guidance and education as they develop, hone, and</w:t>
      </w:r>
      <w:r>
        <w:t xml:space="preserve"> </w:t>
      </w:r>
      <w:r>
        <w:t>expand the skills they need to officiate funerals and support grieving families.</w:t>
      </w:r>
    </w:p>
    <w:p w14:paraId="5F8F0EA9" w14:textId="77777777" w:rsidR="00690B6F" w:rsidRDefault="00690B6F" w:rsidP="00690B6F"/>
    <w:p w14:paraId="03ED3341" w14:textId="648E1856" w:rsidR="00690B6F" w:rsidRDefault="00690B6F" w:rsidP="00690B6F">
      <w:r>
        <w:t>As two clergy members told me when researching this project, the clergy do the</w:t>
      </w:r>
      <w:r>
        <w:t xml:space="preserve"> </w:t>
      </w:r>
      <w:r>
        <w:t>best they can. With little to no training in navigating these tragic moments, and</w:t>
      </w:r>
      <w:r>
        <w:t xml:space="preserve"> </w:t>
      </w:r>
      <w:r>
        <w:t>often with little knowledge of the family, the clergy member will naturally drift</w:t>
      </w:r>
      <w:r>
        <w:t xml:space="preserve"> </w:t>
      </w:r>
      <w:r>
        <w:t>toward their area of competence—scripture—and often miss the opportunity to</w:t>
      </w:r>
      <w:r>
        <w:t xml:space="preserve"> </w:t>
      </w:r>
      <w:r>
        <w:t>meet the moment.</w:t>
      </w:r>
    </w:p>
    <w:p w14:paraId="3C694284" w14:textId="77777777" w:rsidR="00690B6F" w:rsidRDefault="00690B6F" w:rsidP="00690B6F"/>
    <w:p w14:paraId="07C77D32" w14:textId="0DC55E7F" w:rsidR="00690B6F" w:rsidRDefault="00690B6F" w:rsidP="00690B6F">
      <w:r>
        <w:t>We, as a company, saw the opportunity to provide a resource to the local clerical</w:t>
      </w:r>
      <w:r>
        <w:t xml:space="preserve"> </w:t>
      </w:r>
      <w:r>
        <w:t>community to help them fill this gap.</w:t>
      </w:r>
    </w:p>
    <w:p w14:paraId="31028424" w14:textId="77777777" w:rsidR="00690B6F" w:rsidRDefault="00690B6F" w:rsidP="00690B6F"/>
    <w:p w14:paraId="0B1A98EC" w14:textId="2D29A097" w:rsidR="00690B6F" w:rsidRDefault="00690B6F" w:rsidP="00690B6F">
      <w:r>
        <w:t>A Program that Supports, Strengthens, and Provides Tools and Resources</w:t>
      </w:r>
    </w:p>
    <w:p w14:paraId="7918EB8A" w14:textId="77777777" w:rsidR="00690B6F" w:rsidRDefault="00690B6F" w:rsidP="00690B6F"/>
    <w:p w14:paraId="12567A29" w14:textId="0A5934DB" w:rsidR="00690B6F" w:rsidRDefault="00690B6F" w:rsidP="00690B6F">
      <w:r>
        <w:t>Personally, two of my greatest influences on how to run an effective and</w:t>
      </w:r>
      <w:r>
        <w:t xml:space="preserve"> </w:t>
      </w:r>
      <w:r>
        <w:t>meaningful service have been Dr. Thomas Long, author of Accompany Them With</w:t>
      </w:r>
      <w:r>
        <w:t xml:space="preserve"> </w:t>
      </w:r>
      <w:r>
        <w:t>Singing: The Christian Funeral, and Glenda Stansbury, Co-Founder and Dean of</w:t>
      </w:r>
      <w:r>
        <w:t xml:space="preserve"> </w:t>
      </w:r>
      <w:r>
        <w:t>InSight Institute Certified Celebrant Program. Dr. Long’s work showed me the</w:t>
      </w:r>
      <w:r>
        <w:t xml:space="preserve"> </w:t>
      </w:r>
      <w:r>
        <w:t>meaning behind the liturgical aspects of funerals and encouraged me to talk to</w:t>
      </w:r>
      <w:r>
        <w:t xml:space="preserve"> </w:t>
      </w:r>
      <w:r>
        <w:t>people about the meaning behind those liturgical aspects so they could engage</w:t>
      </w:r>
      <w:r>
        <w:t xml:space="preserve"> </w:t>
      </w:r>
      <w:r>
        <w:t>more in those elements. Glenda Stansbury taught me how to listen to families and</w:t>
      </w:r>
      <w:r>
        <w:t xml:space="preserve"> </w:t>
      </w:r>
      <w:r>
        <w:t>to acknowledge, respect, and affirm who and where they are. They often exist on</w:t>
      </w:r>
      <w:r>
        <w:t xml:space="preserve"> </w:t>
      </w:r>
      <w:r>
        <w:t>opposite ends of the formal faith and liturgy spectrum, but they both pushed me out</w:t>
      </w:r>
      <w:r>
        <w:t xml:space="preserve"> </w:t>
      </w:r>
      <w:r>
        <w:t>of my comfort zone and taught me to extend myself further and try to give a deeper</w:t>
      </w:r>
      <w:r>
        <w:t xml:space="preserve"> </w:t>
      </w:r>
      <w:r>
        <w:t>meaning to services.</w:t>
      </w:r>
    </w:p>
    <w:p w14:paraId="4F6E6A45" w14:textId="77777777" w:rsidR="00690B6F" w:rsidRDefault="00690B6F" w:rsidP="00690B6F"/>
    <w:p w14:paraId="25611753" w14:textId="71CC7E37" w:rsidR="00690B6F" w:rsidRDefault="00690B6F" w:rsidP="00690B6F">
      <w:r>
        <w:t>After I attended a lecture in October 2019 by Dr. Long, hosted by a local Christian</w:t>
      </w:r>
      <w:r>
        <w:t xml:space="preserve"> </w:t>
      </w:r>
      <w:r>
        <w:t>seminary (Emmanuel Christian Seminary at Milligan), I walked out the front doors</w:t>
      </w:r>
      <w:r>
        <w:t xml:space="preserve"> </w:t>
      </w:r>
      <w:r>
        <w:t>of the church and immediately thought of Glenda Stansbury presenting to the same</w:t>
      </w:r>
      <w:r>
        <w:t xml:space="preserve"> </w:t>
      </w:r>
      <w:r>
        <w:t>group. From the church parking lot, I called Glenda to ask if she would be willing</w:t>
      </w:r>
      <w:r>
        <w:t xml:space="preserve"> </w:t>
      </w:r>
      <w:r>
        <w:t>to partner with me if I could establish a relationship with our local seminary.</w:t>
      </w:r>
      <w:r>
        <w:t xml:space="preserve"> </w:t>
      </w:r>
      <w:r>
        <w:t>Glenda agreed, so I contacted the seminary.</w:t>
      </w:r>
    </w:p>
    <w:p w14:paraId="5F49F670" w14:textId="77777777" w:rsidR="00690B6F" w:rsidRDefault="00690B6F" w:rsidP="00690B6F"/>
    <w:p w14:paraId="62DC080D" w14:textId="6A2D57EE" w:rsidR="00690B6F" w:rsidRDefault="00690B6F" w:rsidP="00690B6F">
      <w:r>
        <w:t>Nearly four years and a global pandemic later, we were invited to host a day of</w:t>
      </w:r>
      <w:r>
        <w:t xml:space="preserve"> </w:t>
      </w:r>
      <w:r>
        <w:t>learning as part of their course on pastoral care in times of grief and loss.</w:t>
      </w:r>
    </w:p>
    <w:p w14:paraId="53898B38" w14:textId="77777777" w:rsidR="00690B6F" w:rsidRDefault="00690B6F" w:rsidP="00690B6F"/>
    <w:p w14:paraId="1AF12C79" w14:textId="66362E82" w:rsidR="00690B6F" w:rsidRDefault="00690B6F" w:rsidP="00690B6F">
      <w:r>
        <w:t>On May 9, 2023, Morris-Baker hosted thirty-six seminarians, chaplains, and local</w:t>
      </w:r>
      <w:r>
        <w:t xml:space="preserve"> </w:t>
      </w:r>
      <w:r>
        <w:t>clergy for "The Sacred Journey: A Conversation Between Clergy and Celebrant in</w:t>
      </w:r>
      <w:r>
        <w:t xml:space="preserve"> </w:t>
      </w:r>
      <w:r>
        <w:t>Partnership.” The workshop provided a deep dive and conversation among</w:t>
      </w:r>
      <w:r>
        <w:t xml:space="preserve"> </w:t>
      </w:r>
      <w:r>
        <w:t>professionals about the needs of people in grief, the value and power of the funeral</w:t>
      </w:r>
      <w:r>
        <w:t xml:space="preserve"> </w:t>
      </w:r>
      <w:r>
        <w:t>process, and how to develop the skills to create healing and restorative tributes for</w:t>
      </w:r>
      <w:r>
        <w:t xml:space="preserve"> </w:t>
      </w:r>
      <w:r>
        <w:t>their members or those they serve, as well as developing collaboration and</w:t>
      </w:r>
      <w:r>
        <w:t xml:space="preserve"> </w:t>
      </w:r>
      <w:r>
        <w:t>communication with funeral professionals.</w:t>
      </w:r>
    </w:p>
    <w:p w14:paraId="7190DAC0" w14:textId="77777777" w:rsidR="00690B6F" w:rsidRDefault="00690B6F" w:rsidP="00690B6F"/>
    <w:p w14:paraId="3143E238" w14:textId="5EAEC38D" w:rsidR="00690B6F" w:rsidRDefault="00690B6F" w:rsidP="00690B6F">
      <w:r>
        <w:lastRenderedPageBreak/>
        <w:t>With a mixture of video, lecture, and discussion the seminar addressed:</w:t>
      </w:r>
    </w:p>
    <w:p w14:paraId="0020978A" w14:textId="3D3EBD6C" w:rsidR="00690B6F" w:rsidRDefault="00690B6F" w:rsidP="00690B6F">
      <w:r>
        <w:t>• The issues of current funeral practices and the reality of the “nones” (those</w:t>
      </w:r>
      <w:r>
        <w:t xml:space="preserve"> </w:t>
      </w:r>
      <w:r>
        <w:t>who do not consider themselves religious)</w:t>
      </w:r>
    </w:p>
    <w:p w14:paraId="3C1265FA" w14:textId="2D72C373" w:rsidR="00690B6F" w:rsidRDefault="00690B6F" w:rsidP="00690B6F">
      <w:r>
        <w:t>• The importance of the funeral process and the implications of unresolved</w:t>
      </w:r>
      <w:r>
        <w:t xml:space="preserve"> </w:t>
      </w:r>
      <w:r>
        <w:t>grief</w:t>
      </w:r>
    </w:p>
    <w:p w14:paraId="0C9A95BA" w14:textId="4E7986A7" w:rsidR="00690B6F" w:rsidRDefault="00690B6F" w:rsidP="00690B6F">
      <w:r>
        <w:t>• The power of presence and “getting in people’s buckets” (meeting their</w:t>
      </w:r>
      <w:r>
        <w:t xml:space="preserve"> </w:t>
      </w:r>
      <w:r>
        <w:t>needs where they are instead of telling them where they need to be)</w:t>
      </w:r>
    </w:p>
    <w:p w14:paraId="30CFAD15" w14:textId="6791B65A" w:rsidR="00690B6F" w:rsidRDefault="00690B6F" w:rsidP="00690B6F">
      <w:r>
        <w:t>• Developing the skill of stories and the power of the celebrant/family</w:t>
      </w:r>
      <w:r>
        <w:t xml:space="preserve"> </w:t>
      </w:r>
      <w:r>
        <w:t>meeting.</w:t>
      </w:r>
    </w:p>
    <w:p w14:paraId="6D7746E7" w14:textId="77777777" w:rsidR="00690B6F" w:rsidRDefault="00690B6F" w:rsidP="00690B6F"/>
    <w:p w14:paraId="10951CAF" w14:textId="13E7ED2E" w:rsidR="00690B6F" w:rsidRDefault="00690B6F" w:rsidP="00690B6F">
      <w:r>
        <w:t>The day ended with an “Ask a Funeral Director” open forum with me and Glenda.</w:t>
      </w:r>
    </w:p>
    <w:p w14:paraId="4382A87F" w14:textId="0686DF1D" w:rsidR="00690B6F" w:rsidRDefault="00690B6F" w:rsidP="00690B6F"/>
    <w:p w14:paraId="4B3B925C" w14:textId="22BE46D3" w:rsidR="00690B6F" w:rsidRDefault="00690B6F" w:rsidP="00690B6F">
      <w:r>
        <w:t>Benefits to Our Community</w:t>
      </w:r>
    </w:p>
    <w:p w14:paraId="78AFDC73" w14:textId="77777777" w:rsidR="00690B6F" w:rsidRDefault="00690B6F" w:rsidP="00690B6F"/>
    <w:p w14:paraId="1BE1D4A7" w14:textId="22EB5559" w:rsidR="00690B6F" w:rsidRDefault="00690B6F" w:rsidP="00690B6F">
      <w:r>
        <w:t>Rather than providing promotional materials or other things to other members of</w:t>
      </w:r>
      <w:r>
        <w:t xml:space="preserve"> </w:t>
      </w:r>
      <w:r>
        <w:t>the caregiving community, our funeral home has focused on providing educational</w:t>
      </w:r>
      <w:r>
        <w:t xml:space="preserve"> </w:t>
      </w:r>
      <w:r>
        <w:t>events that support them in their life’s work. For years, we have done this by</w:t>
      </w:r>
      <w:r>
        <w:t xml:space="preserve"> </w:t>
      </w:r>
      <w:r>
        <w:t>providing high-quality grief seminars for chaplains, therapists, social workers, and</w:t>
      </w:r>
      <w:r>
        <w:t xml:space="preserve"> </w:t>
      </w:r>
      <w:r>
        <w:t>clergy. This event was unique in its focus on the clergy, a group underrepresented</w:t>
      </w:r>
      <w:r>
        <w:t xml:space="preserve"> </w:t>
      </w:r>
      <w:r>
        <w:t>at our grief events, and we believe it is the beginning of regular events in support</w:t>
      </w:r>
      <w:r>
        <w:t xml:space="preserve"> </w:t>
      </w:r>
      <w:r>
        <w:t>of local clergy.</w:t>
      </w:r>
    </w:p>
    <w:p w14:paraId="2A421E75" w14:textId="77777777" w:rsidR="00690B6F" w:rsidRDefault="00690B6F" w:rsidP="00690B6F"/>
    <w:p w14:paraId="576D00D0" w14:textId="288C9A30" w:rsidR="00690B6F" w:rsidRDefault="00690B6F" w:rsidP="00690B6F">
      <w:r>
        <w:t>The discussions in the room were more challenging and academic than our past</w:t>
      </w:r>
      <w:r>
        <w:t xml:space="preserve"> </w:t>
      </w:r>
      <w:r>
        <w:t>grief events, but the growth from the challenge was the goal. Previously, our</w:t>
      </w:r>
      <w:r>
        <w:t xml:space="preserve"> </w:t>
      </w:r>
      <w:r>
        <w:t>community hosted Dr. Long for “Caring for Humanity and Nurturing Faith through</w:t>
      </w:r>
      <w:r>
        <w:t xml:space="preserve"> </w:t>
      </w:r>
      <w:r>
        <w:t>Christian Funerals.” The content of our May 9th training was meant to share the</w:t>
      </w:r>
      <w:r>
        <w:t xml:space="preserve"> </w:t>
      </w:r>
      <w:r>
        <w:t>unique experience of a person who has provided thousands of funerals for people</w:t>
      </w:r>
      <w:r>
        <w:t xml:space="preserve"> </w:t>
      </w:r>
      <w:r>
        <w:t>on the other side of the religious spectrum from Dr. Long. The intent was not to</w:t>
      </w:r>
      <w:r>
        <w:t xml:space="preserve"> </w:t>
      </w:r>
      <w:r>
        <w:t>say that either way is “correct” or the only way but instead to encourage each</w:t>
      </w:r>
      <w:r>
        <w:t xml:space="preserve"> </w:t>
      </w:r>
      <w:r>
        <w:t>clergy member to find where on the spectrum their own ministry is best suited. Our</w:t>
      </w:r>
      <w:r>
        <w:t xml:space="preserve"> </w:t>
      </w:r>
      <w:r>
        <w:t>hope is that having exposure to more resources and training will allow each person</w:t>
      </w:r>
      <w:r>
        <w:t xml:space="preserve"> </w:t>
      </w:r>
      <w:r>
        <w:t>to find and use the tools they need to go beyond scripture and meet the moment</w:t>
      </w:r>
      <w:r>
        <w:t xml:space="preserve"> </w:t>
      </w:r>
      <w:r>
        <w:t>they find themselves in.</w:t>
      </w:r>
    </w:p>
    <w:p w14:paraId="543B721E" w14:textId="77777777" w:rsidR="00690B6F" w:rsidRDefault="00690B6F" w:rsidP="00690B6F"/>
    <w:p w14:paraId="0BC5125F" w14:textId="459730E4" w:rsidR="00690B6F" w:rsidRDefault="00690B6F" w:rsidP="00690B6F">
      <w:r>
        <w:t>Strengthening Partnerships in Service</w:t>
      </w:r>
    </w:p>
    <w:p w14:paraId="1AE055DB" w14:textId="77777777" w:rsidR="00690B6F" w:rsidRDefault="00690B6F" w:rsidP="00690B6F"/>
    <w:p w14:paraId="3E26FE20" w14:textId="67255B84" w:rsidR="00690B6F" w:rsidRDefault="00690B6F" w:rsidP="00690B6F">
      <w:r>
        <w:t>As stated earlier, I came up with the idea for this training after attending a</w:t>
      </w:r>
      <w:r>
        <w:t xml:space="preserve"> </w:t>
      </w:r>
      <w:r>
        <w:t>wonderful lecture by Dr. Thomas Long in 2019 as part of a lecture series</w:t>
      </w:r>
      <w:r>
        <w:t xml:space="preserve"> </w:t>
      </w:r>
      <w:r>
        <w:t>coordinated by the Emmanuel Christian Seminary at Milligan.</w:t>
      </w:r>
    </w:p>
    <w:p w14:paraId="6252C0C1" w14:textId="77777777" w:rsidR="00690B6F" w:rsidRDefault="00690B6F" w:rsidP="00690B6F"/>
    <w:p w14:paraId="23C472B7" w14:textId="482F5FC7" w:rsidR="00690B6F" w:rsidRDefault="00690B6F" w:rsidP="00690B6F">
      <w:r>
        <w:t>Following the event, I reached out to the seminary and several local pastors to ask</w:t>
      </w:r>
      <w:r>
        <w:t xml:space="preserve"> </w:t>
      </w:r>
      <w:r>
        <w:t>their opinion on the need for increased funeral training in seminaries at large. The</w:t>
      </w:r>
      <w:r>
        <w:t xml:space="preserve"> </w:t>
      </w:r>
      <w:r>
        <w:t>feedback is best summarized by one minister who said, “I don’t know how many</w:t>
      </w:r>
      <w:r>
        <w:t xml:space="preserve"> </w:t>
      </w:r>
      <w:r>
        <w:t>good funerals I have done, but I know I’ve done a bunch of bad ones.”</w:t>
      </w:r>
    </w:p>
    <w:p w14:paraId="3C81D7B2" w14:textId="77777777" w:rsidR="00690B6F" w:rsidRDefault="00690B6F" w:rsidP="00690B6F"/>
    <w:p w14:paraId="44C554E3" w14:textId="77777777" w:rsidR="00690B6F" w:rsidRDefault="00690B6F" w:rsidP="00690B6F">
      <w:r>
        <w:t>In the end, the seminary joined us in partnership by incorporating the program into</w:t>
      </w:r>
      <w:r>
        <w:t xml:space="preserve"> </w:t>
      </w:r>
      <w:r>
        <w:t>their doctoral program residency and by helping us promote the day with their</w:t>
      </w:r>
      <w:r>
        <w:t xml:space="preserve"> </w:t>
      </w:r>
      <w:r>
        <w:t>master’s students, alumni, and the clerical community.</w:t>
      </w:r>
      <w:r>
        <w:t xml:space="preserve"> </w:t>
      </w:r>
    </w:p>
    <w:p w14:paraId="4859CF47" w14:textId="77777777" w:rsidR="00690B6F" w:rsidRDefault="00690B6F" w:rsidP="00690B6F"/>
    <w:p w14:paraId="207D8291" w14:textId="61565723" w:rsidR="00690B6F" w:rsidRDefault="00690B6F" w:rsidP="00690B6F">
      <w:r>
        <w:t>Understanding the Impact, Investing in the Future</w:t>
      </w:r>
    </w:p>
    <w:p w14:paraId="1C9D2AE9" w14:textId="77777777" w:rsidR="00690B6F" w:rsidRDefault="00690B6F" w:rsidP="00690B6F"/>
    <w:p w14:paraId="6CF95503" w14:textId="2A6D055B" w:rsidR="00690B6F" w:rsidRDefault="00690B6F" w:rsidP="00690B6F">
      <w:r>
        <w:t>After the event and the return of attendee surveys, I was able to connect with the</w:t>
      </w:r>
      <w:r>
        <w:t xml:space="preserve"> </w:t>
      </w:r>
      <w:r>
        <w:t>Professor for the doctoral program. I talked about our goal to expose his students</w:t>
      </w:r>
      <w:r>
        <w:t xml:space="preserve"> </w:t>
      </w:r>
      <w:r>
        <w:t>and other attendees to the spectrum between formal liturgy and the celebrant</w:t>
      </w:r>
      <w:r>
        <w:t xml:space="preserve"> </w:t>
      </w:r>
      <w:r>
        <w:t>approach so they could explore where they see themselves and their ministry. He</w:t>
      </w:r>
      <w:r>
        <w:t xml:space="preserve"> </w:t>
      </w:r>
      <w:r>
        <w:t>congratulated us on our success and described the following day in class at the</w:t>
      </w:r>
      <w:r>
        <w:t xml:space="preserve"> </w:t>
      </w:r>
      <w:r>
        <w:t>Seminary which started with an unplanned three-hour discussion/debate about the</w:t>
      </w:r>
      <w:r>
        <w:t xml:space="preserve"> </w:t>
      </w:r>
      <w:r>
        <w:t>seminar and the follow-up project it spawned.</w:t>
      </w:r>
    </w:p>
    <w:p w14:paraId="668C8524" w14:textId="77777777" w:rsidR="00690B6F" w:rsidRDefault="00690B6F" w:rsidP="00690B6F"/>
    <w:p w14:paraId="5053A871" w14:textId="2108DAE8" w:rsidR="00690B6F" w:rsidRDefault="00690B6F" w:rsidP="00690B6F">
      <w:r>
        <w:t>I was so pleased to hear about the conversation, and we hope it is only the</w:t>
      </w:r>
      <w:r>
        <w:t xml:space="preserve"> </w:t>
      </w:r>
      <w:r>
        <w:t>beginning. Morris-Baker, InSight, and the seminary all plan to learn from this</w:t>
      </w:r>
      <w:r>
        <w:t xml:space="preserve"> </w:t>
      </w:r>
      <w:r>
        <w:t>inaugural effort, build upon the constructive and positive feedback, and offer an</w:t>
      </w:r>
      <w:r>
        <w:t xml:space="preserve"> </w:t>
      </w:r>
      <w:r>
        <w:t>event annually.</w:t>
      </w:r>
    </w:p>
    <w:p w14:paraId="272A7246" w14:textId="77777777" w:rsidR="00690B6F" w:rsidRDefault="00690B6F" w:rsidP="00690B6F"/>
    <w:p w14:paraId="0F1998FA" w14:textId="2A1BF96E" w:rsidR="00690B6F" w:rsidRDefault="00690B6F" w:rsidP="00690B6F">
      <w:r>
        <w:lastRenderedPageBreak/>
        <w:t>After the training, we sent out an evaluation for the attendees. Positive feedback</w:t>
      </w:r>
      <w:r>
        <w:t xml:space="preserve"> </w:t>
      </w:r>
      <w:r>
        <w:t>for the event included:</w:t>
      </w:r>
    </w:p>
    <w:p w14:paraId="640E5961" w14:textId="77777777" w:rsidR="00690B6F" w:rsidRDefault="00690B6F" w:rsidP="00690B6F">
      <w:r>
        <w:t>• “The info was practical, relevant, needed and given in love.”</w:t>
      </w:r>
    </w:p>
    <w:p w14:paraId="145B05D6" w14:textId="30497BDA" w:rsidR="00690B6F" w:rsidRDefault="00690B6F" w:rsidP="00690B6F">
      <w:r>
        <w:t>• “The presenter has great experience dealing with grief and loss. Many</w:t>
      </w:r>
      <w:r>
        <w:t xml:space="preserve"> </w:t>
      </w:r>
      <w:r>
        <w:t>younger clergy do not have this experience and there is only so much one</w:t>
      </w:r>
      <w:r>
        <w:t xml:space="preserve"> </w:t>
      </w:r>
      <w:r>
        <w:t>can get in seminary. Exposing them to the candid truth and importance of</w:t>
      </w:r>
      <w:r>
        <w:t xml:space="preserve"> </w:t>
      </w:r>
      <w:r>
        <w:t>being a compassionate part of the grieving process is very significant.”</w:t>
      </w:r>
    </w:p>
    <w:p w14:paraId="09E5D4B0" w14:textId="77777777" w:rsidR="00690B6F" w:rsidRDefault="00690B6F" w:rsidP="00690B6F"/>
    <w:p w14:paraId="02FBAB80" w14:textId="226EA612" w:rsidR="00690B6F" w:rsidRDefault="00690B6F" w:rsidP="00690B6F">
      <w:r>
        <w:t>When asked, What did you like best about the seminar? respondents wrote:</w:t>
      </w:r>
    </w:p>
    <w:p w14:paraId="6D2A4FCA" w14:textId="2AADD0C1" w:rsidR="00690B6F" w:rsidRDefault="00690B6F" w:rsidP="00690B6F">
      <w:r>
        <w:t>• “The fact that it addressed common problems [and] provided satisfactory</w:t>
      </w:r>
      <w:r>
        <w:t xml:space="preserve"> </w:t>
      </w:r>
      <w:r>
        <w:t>solutions.”</w:t>
      </w:r>
    </w:p>
    <w:p w14:paraId="0B43FB47" w14:textId="77777777" w:rsidR="00690B6F" w:rsidRDefault="00690B6F" w:rsidP="00690B6F">
      <w:r>
        <w:t>• “…the honest look into walking with people through the grieving process.”</w:t>
      </w:r>
    </w:p>
    <w:p w14:paraId="36C35B65" w14:textId="2EB8E4F0" w:rsidR="00690B6F" w:rsidRDefault="00690B6F" w:rsidP="00690B6F">
      <w:r>
        <w:t>• “Opportunity for discussion with colleagues about the changing needs in our</w:t>
      </w:r>
      <w:r>
        <w:t xml:space="preserve"> </w:t>
      </w:r>
      <w:r>
        <w:t>community”</w:t>
      </w:r>
    </w:p>
    <w:p w14:paraId="63FE3057" w14:textId="77777777" w:rsidR="00690B6F" w:rsidRDefault="00690B6F" w:rsidP="00690B6F"/>
    <w:p w14:paraId="39707BA6" w14:textId="05D614A6" w:rsidR="00690B6F" w:rsidRDefault="00690B6F" w:rsidP="00690B6F">
      <w:r>
        <w:t>When asked, How will this seminar affect your ministry or the way you lead</w:t>
      </w:r>
      <w:r>
        <w:t xml:space="preserve"> </w:t>
      </w:r>
      <w:r>
        <w:t>funerals? respondents wrote:</w:t>
      </w:r>
    </w:p>
    <w:p w14:paraId="2B4466BF" w14:textId="77777777" w:rsidR="00690B6F" w:rsidRDefault="00690B6F" w:rsidP="00690B6F">
      <w:r>
        <w:t>• “In thinking about the amount of time needed to commit to planning it.”</w:t>
      </w:r>
    </w:p>
    <w:p w14:paraId="267AA3C4" w14:textId="29917816" w:rsidR="00690B6F" w:rsidRDefault="00690B6F" w:rsidP="00690B6F">
      <w:r>
        <w:t>• “It can serve as a framework for building the content.”</w:t>
      </w:r>
    </w:p>
    <w:p w14:paraId="6C51CF2D" w14:textId="56ED54FD" w:rsidR="00690B6F" w:rsidRDefault="00690B6F" w:rsidP="00690B6F">
      <w:r>
        <w:t>“It reaffirmed the call to be a servant and to allow a family to begin their</w:t>
      </w:r>
      <w:r>
        <w:t xml:space="preserve"> </w:t>
      </w:r>
      <w:r>
        <w:t>grieving process in a more gentle way. The instruction to listen to the</w:t>
      </w:r>
      <w:r>
        <w:t xml:space="preserve"> </w:t>
      </w:r>
      <w:r>
        <w:t>wishes of the family helped shed new light on the purpose of a funeral vs.</w:t>
      </w:r>
      <w:r>
        <w:t xml:space="preserve"> </w:t>
      </w:r>
      <w:r>
        <w:t>providing a worship service during a time of grief. Loving people where</w:t>
      </w:r>
      <w:r>
        <w:t xml:space="preserve"> </w:t>
      </w:r>
      <w:r>
        <w:t>they are keeps the door open for further ministry down the road after a</w:t>
      </w:r>
      <w:r>
        <w:t xml:space="preserve"> </w:t>
      </w:r>
      <w:r>
        <w:t>funeral service is over. The analogy of the "full bucket of grief" made a</w:t>
      </w:r>
      <w:r>
        <w:t xml:space="preserve"> </w:t>
      </w:r>
      <w:r>
        <w:t>lasting impression on my service going forward.”</w:t>
      </w:r>
    </w:p>
    <w:p w14:paraId="4C7BFC9A" w14:textId="1A7EDD94" w:rsidR="00690B6F" w:rsidRDefault="00690B6F" w:rsidP="00690B6F">
      <w:r>
        <w:t>• “I want to be more intentional about having conversations with</w:t>
      </w:r>
      <w:r>
        <w:t xml:space="preserve"> </w:t>
      </w:r>
      <w:r>
        <w:t>congregational members about what they want for their funeral before they</w:t>
      </w:r>
      <w:r>
        <w:t xml:space="preserve"> </w:t>
      </w:r>
      <w:r>
        <w:t>die.”</w:t>
      </w:r>
    </w:p>
    <w:p w14:paraId="4B969090" w14:textId="77777777" w:rsidR="00690B6F" w:rsidRDefault="00690B6F" w:rsidP="00690B6F">
      <w:r>
        <w:t>• “Gives me greater confidence in what I am doing.”</w:t>
      </w:r>
    </w:p>
    <w:p w14:paraId="168CE22B" w14:textId="7244F6AA" w:rsidR="00690B6F" w:rsidRDefault="00690B6F" w:rsidP="00690B6F">
      <w:r>
        <w:t>• “Appreciated the resources for thinking about new ways to address topics,</w:t>
      </w:r>
      <w:r>
        <w:t xml:space="preserve"> </w:t>
      </w:r>
      <w:r>
        <w:t>phrase parts of the service, etc. I've been officiating funerals for 24 years,</w:t>
      </w:r>
      <w:r>
        <w:t xml:space="preserve"> </w:t>
      </w:r>
      <w:r>
        <w:t>but always grateful for new ideas, new language, etc.”</w:t>
      </w:r>
      <w:r>
        <w:t xml:space="preserve"> </w:t>
      </w:r>
    </w:p>
    <w:p w14:paraId="2227C3A6" w14:textId="59BF6BDE" w:rsidR="00690B6F" w:rsidRDefault="00690B6F" w:rsidP="00690B6F">
      <w:r>
        <w:t>• “With more than 30+ years ministry experience, this affirmed my approach</w:t>
      </w:r>
      <w:r>
        <w:t xml:space="preserve"> </w:t>
      </w:r>
      <w:r>
        <w:t>to working with families who experience loss.”</w:t>
      </w:r>
    </w:p>
    <w:p w14:paraId="4F0B77F0" w14:textId="77777777" w:rsidR="00690B6F" w:rsidRDefault="00690B6F" w:rsidP="00690B6F"/>
    <w:p w14:paraId="4CB8AED8" w14:textId="634EF4DC" w:rsidR="00690B6F" w:rsidRPr="00690B6F" w:rsidRDefault="00690B6F" w:rsidP="00690B6F">
      <w:r>
        <w:t>Although our effort has truly just begun, I’m proud of what this program</w:t>
      </w:r>
      <w:r>
        <w:t xml:space="preserve"> </w:t>
      </w:r>
      <w:r>
        <w:t>accomplished in its first year. It took several years to realize the vision from that</w:t>
      </w:r>
      <w:r>
        <w:t xml:space="preserve"> </w:t>
      </w:r>
      <w:r>
        <w:t>day in 2019, but we see potential in funeral directors working in partnership with</w:t>
      </w:r>
      <w:r>
        <w:t xml:space="preserve"> </w:t>
      </w:r>
      <w:r>
        <w:t>seminaries, celebrants, and clergy because we all share a common enemy, bad</w:t>
      </w:r>
      <w:r>
        <w:t xml:space="preserve"> </w:t>
      </w:r>
      <w:r>
        <w:t>funerals.</w:t>
      </w:r>
    </w:p>
    <w:sectPr w:rsidR="00690B6F" w:rsidRPr="0069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66"/>
    <w:rsid w:val="0012181D"/>
    <w:rsid w:val="00170C66"/>
    <w:rsid w:val="0069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FB16"/>
  <w15:chartTrackingRefBased/>
  <w15:docId w15:val="{B4E2861D-C81A-43BB-85EB-AE0C8EBF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1416</Words>
  <Characters>8073</Characters>
  <Application>Microsoft Office Word</Application>
  <DocSecurity>0</DocSecurity>
  <Lines>67</Lines>
  <Paragraphs>18</Paragraphs>
  <ScaleCrop>false</ScaleCrop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Koth</dc:creator>
  <cp:keywords/>
  <dc:description/>
  <cp:lastModifiedBy>Jessica Koth</cp:lastModifiedBy>
  <cp:revision>2</cp:revision>
  <dcterms:created xsi:type="dcterms:W3CDTF">2023-07-13T20:02:00Z</dcterms:created>
  <dcterms:modified xsi:type="dcterms:W3CDTF">2023-07-13T20:08:00Z</dcterms:modified>
</cp:coreProperties>
</file>