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09C2" w14:textId="346808E6" w:rsidR="0012181D" w:rsidRDefault="00B90BAA">
      <w:pPr>
        <w:rPr>
          <w:b/>
          <w:bCs w:val="0"/>
        </w:rPr>
      </w:pPr>
      <w:r>
        <w:rPr>
          <w:b/>
          <w:bCs w:val="0"/>
        </w:rPr>
        <w:t>J. Garcia Lopez Casa Prim</w:t>
      </w:r>
    </w:p>
    <w:p w14:paraId="162A3174" w14:textId="1F4B2F56" w:rsidR="00B90BAA" w:rsidRDefault="00B90BAA">
      <w:pPr>
        <w:rPr>
          <w:b/>
          <w:bCs w:val="0"/>
        </w:rPr>
      </w:pPr>
      <w:r>
        <w:rPr>
          <w:b/>
          <w:bCs w:val="0"/>
        </w:rPr>
        <w:t>Mexico City, Mexico</w:t>
      </w:r>
    </w:p>
    <w:p w14:paraId="2263ADEB" w14:textId="6513C245" w:rsidR="00C5073B" w:rsidRDefault="00C5073B">
      <w:pPr>
        <w:rPr>
          <w:b/>
          <w:bCs w:val="0"/>
        </w:rPr>
      </w:pPr>
    </w:p>
    <w:p w14:paraId="1C6F396D" w14:textId="77777777" w:rsidR="00C5073B" w:rsidRDefault="00C5073B" w:rsidP="00C5073B">
      <w:r>
        <w:t>Vision of Leaders ... new annual coverage at low cost</w:t>
      </w:r>
    </w:p>
    <w:p w14:paraId="71FAD214" w14:textId="77777777" w:rsidR="00C5073B" w:rsidRDefault="00C5073B" w:rsidP="00C5073B"/>
    <w:p w14:paraId="3E5A2E0B" w14:textId="77777777" w:rsidR="00C5073B" w:rsidRDefault="00C5073B" w:rsidP="00C5073B">
      <w:r>
        <w:t>MODO SEGURO -SAFE MODE- Funeral Protection</w:t>
      </w:r>
    </w:p>
    <w:p w14:paraId="24A541AD" w14:textId="77777777" w:rsidR="00C5073B" w:rsidRDefault="00C5073B" w:rsidP="00C5073B">
      <w:r>
        <w:t>that Integrates Economic Benefits for Families</w:t>
      </w:r>
    </w:p>
    <w:p w14:paraId="72D54FFA" w14:textId="77777777" w:rsidR="00C5073B" w:rsidRDefault="00C5073B" w:rsidP="00C5073B"/>
    <w:p w14:paraId="7C6A2A9E" w14:textId="77777777" w:rsidR="00C5073B" w:rsidRDefault="00C5073B" w:rsidP="00C5073B">
      <w:r>
        <w:t>• In CDMX, households spend an average of $14,887 USD 784 pesos per quarter on food, beverages and tobacco, leaving funeral protection aside.</w:t>
      </w:r>
    </w:p>
    <w:p w14:paraId="0FF1F8E5" w14:textId="77777777" w:rsidR="00C5073B" w:rsidRDefault="00C5073B" w:rsidP="00C5073B"/>
    <w:p w14:paraId="50E628A8" w14:textId="0E6D43E2" w:rsidR="00C5073B" w:rsidRDefault="00C5073B" w:rsidP="00C5073B">
      <w:r>
        <w:t>• Currently, young adults are beginning to have a greater interest in acquiring some type of coverage, in the face of an unfortunate event.</w:t>
      </w:r>
    </w:p>
    <w:p w14:paraId="28B2891A" w14:textId="77777777" w:rsidR="00C5073B" w:rsidRDefault="00C5073B" w:rsidP="00C5073B"/>
    <w:p w14:paraId="64427CA4" w14:textId="77777777" w:rsidR="00C5073B" w:rsidRDefault="00C5073B" w:rsidP="00C5073B">
      <w:r>
        <w:t>It has been shown that investing in protection, anticipating unexpected events, is not present in the priorities of Mexicans, especially young adults, since the tendency is to spend on tangible material things, but not on some type of insurance and much more. less than a funeral covering; thinking that they will not face such a situation.</w:t>
      </w:r>
    </w:p>
    <w:p w14:paraId="65B48361" w14:textId="77777777" w:rsidR="00C5073B" w:rsidRDefault="00C5073B" w:rsidP="00C5073B"/>
    <w:p w14:paraId="59211E57" w14:textId="77777777" w:rsidR="00C5073B" w:rsidRDefault="00C5073B" w:rsidP="00C5073B">
      <w:r>
        <w:t>What do they spend their money on? According to the results of the 2020 National Household Income and Expenditure Survey, in Mexico City households spend an average of $14,887 USD 784 pesos per quarter on food, beverages and tobacco, while on clothing and footwear $1,008 USD pesos 53.</w:t>
      </w:r>
    </w:p>
    <w:p w14:paraId="6695E457" w14:textId="77777777" w:rsidR="00C5073B" w:rsidRDefault="00C5073B" w:rsidP="00C5073B"/>
    <w:p w14:paraId="1F65DDA9" w14:textId="77777777" w:rsidR="00C5073B" w:rsidRDefault="00C5073B" w:rsidP="00C5073B">
      <w:r>
        <w:t>Registering little interest in acquiring services that guarantee some protection, in this sense the National Survey of Financial Inclusion, indicates that only 21% of the population has some type of insurance, while the culture of funeral forecast only registers 3% of penetration; Therefore, it is urgent to move the population from unsafe mode to SERUGO MODE, through the new initiative of J. García López that protects and provides economic benefits to families.</w:t>
      </w:r>
    </w:p>
    <w:p w14:paraId="21F56022" w14:textId="77777777" w:rsidR="00C5073B" w:rsidRDefault="00C5073B" w:rsidP="00C5073B"/>
    <w:p w14:paraId="5D75B39E" w14:textId="77777777" w:rsidR="00C5073B" w:rsidRDefault="00C5073B" w:rsidP="00C5073B">
      <w:r>
        <w:t>This panorama, added to what happened in the pandemic, where some families faced the death of two or more people in their close circle without having the support of a funeral service plan, affected their finances and in other cases put their assets at risk. ; even so, it is not a priority to acquire a funeral plan in the future, given the traditional acquisition schemes in the market.</w:t>
      </w:r>
    </w:p>
    <w:p w14:paraId="0778A83E" w14:textId="77777777" w:rsidR="00C5073B" w:rsidRDefault="00C5073B" w:rsidP="00C5073B"/>
    <w:p w14:paraId="3ADAFEF5" w14:textId="77777777" w:rsidR="00C5073B" w:rsidRDefault="00C5073B" w:rsidP="00C5073B">
      <w:r>
        <w:t>In this context, J. García López undertook the task of designing a new national funeral coverage product accessible due to its practical model of monthly payment with annual coverage plus the included economic and pet benefits.</w:t>
      </w:r>
    </w:p>
    <w:p w14:paraId="7E73CBD3" w14:textId="77777777" w:rsidR="00C5073B" w:rsidRDefault="00C5073B" w:rsidP="00C5073B"/>
    <w:p w14:paraId="551EE69D" w14:textId="77777777" w:rsidR="00C5073B" w:rsidRDefault="00C5073B" w:rsidP="00C5073B">
      <w:r>
        <w:t>MODO SEGURO is a unique product in the market due to its affordable cost from $50.00 pesos USD 2.5 monthly annual payment, with life insurance for $50,000.00 USD 2,630 up to $200,000.00 USD 10,527; more funeral service for pets, with the ease of acquiring it from the Web.</w:t>
      </w:r>
    </w:p>
    <w:p w14:paraId="1D81FFE3" w14:textId="77777777" w:rsidR="00C5073B" w:rsidRDefault="00C5073B" w:rsidP="00C5073B"/>
    <w:p w14:paraId="4FC45FEE" w14:textId="77777777" w:rsidR="00C5073B" w:rsidRDefault="00C5073B" w:rsidP="00C5073B">
      <w:r>
        <w:t>Price, ease of payment, annual renewal, national coverage, care for pets plus an economic benefit similar to an inheritance, MODO SEGURO today makes a difference in Mexico in comprehensive funeral services.</w:t>
      </w:r>
    </w:p>
    <w:p w14:paraId="3BA10401" w14:textId="77777777" w:rsidR="00C5073B" w:rsidRDefault="00C5073B" w:rsidP="00C5073B"/>
    <w:p w14:paraId="2B236C56" w14:textId="77777777" w:rsidR="00C5073B" w:rsidRDefault="00C5073B" w:rsidP="00C5073B">
      <w:r>
        <w:t>Opening a new line of business that young adults are accustomed to acquiring, being the case of cable television or cell phone insurance, which in comparison cost-benefit are more expensive, and that do not solve $50.00 pesos USD 2.5 monthly annual payment, one situation as complicated as a death.</w:t>
      </w:r>
    </w:p>
    <w:p w14:paraId="08FFEE25" w14:textId="77777777" w:rsidR="00C5073B" w:rsidRDefault="00C5073B" w:rsidP="00C5073B"/>
    <w:p w14:paraId="5D5FBF2E" w14:textId="77777777" w:rsidR="00C5073B" w:rsidRDefault="00C5073B" w:rsidP="00C5073B">
      <w:r>
        <w:t>MODO SEGURO integrates:</w:t>
      </w:r>
    </w:p>
    <w:p w14:paraId="3D363B53" w14:textId="77777777" w:rsidR="00C5073B" w:rsidRDefault="00C5073B" w:rsidP="00C5073B"/>
    <w:p w14:paraId="648EC368" w14:textId="77777777" w:rsidR="00C5073B" w:rsidRDefault="00C5073B" w:rsidP="00C5073B">
      <w:r>
        <w:t>FUNERAL PROTECTION for owner, spouse and children under 21 years of age.</w:t>
      </w:r>
    </w:p>
    <w:p w14:paraId="53EB47F8" w14:textId="77777777" w:rsidR="00C5073B" w:rsidRDefault="00C5073B" w:rsidP="00C5073B">
      <w:r>
        <w:t>• Attention and personalized advice 24 hours a day, 365 days a year.</w:t>
      </w:r>
    </w:p>
    <w:p w14:paraId="0434D11C" w14:textId="77777777" w:rsidR="00C5073B" w:rsidRDefault="00C5073B" w:rsidP="00C5073B">
      <w:r>
        <w:t>• Vigil room in Funeral Agency or service at home</w:t>
      </w:r>
    </w:p>
    <w:p w14:paraId="7946D4BE" w14:textId="77777777" w:rsidR="00C5073B" w:rsidRDefault="00C5073B" w:rsidP="00C5073B">
      <w:r>
        <w:t>•Government procedures</w:t>
      </w:r>
    </w:p>
    <w:p w14:paraId="2D5C785B" w14:textId="77777777" w:rsidR="00C5073B" w:rsidRDefault="00C5073B" w:rsidP="00C5073B">
      <w:r>
        <w:lastRenderedPageBreak/>
        <w:t>• Coffin and/or basic urn</w:t>
      </w:r>
    </w:p>
    <w:p w14:paraId="4F82144C" w14:textId="77777777" w:rsidR="00C5073B" w:rsidRDefault="00C5073B" w:rsidP="00C5073B">
      <w:r>
        <w:t>• Cremation or burial in a grave owned by the family</w:t>
      </w:r>
    </w:p>
    <w:p w14:paraId="4C518E43" w14:textId="77777777" w:rsidR="00C5073B" w:rsidRDefault="00C5073B" w:rsidP="00C5073B"/>
    <w:p w14:paraId="6FCB7455" w14:textId="77777777" w:rsidR="00C5073B" w:rsidRDefault="00C5073B" w:rsidP="00C5073B">
      <w:r>
        <w:t>THE FUNERAL SERVICE is provided in the 32 states of the Mexican Republic through our 997 correspondents that cover the 2,480 municipalities of the country.</w:t>
      </w:r>
    </w:p>
    <w:p w14:paraId="6B3AD278" w14:textId="77777777" w:rsidR="00C5073B" w:rsidRDefault="00C5073B" w:rsidP="00C5073B"/>
    <w:p w14:paraId="4AA92D85" w14:textId="77777777" w:rsidR="00C5073B" w:rsidRDefault="00C5073B" w:rsidP="00C5073B">
      <w:r>
        <w:t>LIFE INSURANCE from $50,000.00 pesos USD 2,630 up to $200,000.00 pesos USD 10,527.</w:t>
      </w:r>
    </w:p>
    <w:p w14:paraId="57441EC2" w14:textId="77777777" w:rsidR="00C5073B" w:rsidRDefault="00C5073B" w:rsidP="00C5073B">
      <w:r>
        <w:t>• The insured amount covers the benefits of a small inheritance.</w:t>
      </w:r>
    </w:p>
    <w:p w14:paraId="6B5CD157" w14:textId="77777777" w:rsidR="00C5073B" w:rsidRDefault="00C5073B" w:rsidP="00C5073B">
      <w:r>
        <w:t>• Protects for any cause of death</w:t>
      </w:r>
    </w:p>
    <w:p w14:paraId="62D7E0C7" w14:textId="77777777" w:rsidR="00C5073B" w:rsidRDefault="00C5073B" w:rsidP="00C5073B">
      <w:r>
        <w:t>• Up to five beneficiaries</w:t>
      </w:r>
    </w:p>
    <w:p w14:paraId="0ED71AF9" w14:textId="77777777" w:rsidR="00C5073B" w:rsidRDefault="00C5073B" w:rsidP="00C5073B">
      <w:r>
        <w:t>• Commitment to deliver the insured sum within a maximum period of five days, otherwise an extra $1,000.00 USD 52 pesos will be paid for each day of delay.</w:t>
      </w:r>
    </w:p>
    <w:p w14:paraId="6D326C6A" w14:textId="77777777" w:rsidR="00C5073B" w:rsidRDefault="00C5073B" w:rsidP="00C5073B">
      <w:r>
        <w:t>FUNERAL SERVICE FOR PETS</w:t>
      </w:r>
    </w:p>
    <w:p w14:paraId="427613EC" w14:textId="77777777" w:rsidR="00C5073B" w:rsidRDefault="00C5073B" w:rsidP="00C5073B">
      <w:r>
        <w:t>• Telephone assistance 24/7</w:t>
      </w:r>
    </w:p>
    <w:p w14:paraId="46E7107D" w14:textId="77777777" w:rsidR="00C5073B" w:rsidRDefault="00C5073B" w:rsidP="00C5073B">
      <w:r>
        <w:t>• Recovery of pet at home or veterinary</w:t>
      </w:r>
    </w:p>
    <w:p w14:paraId="29705764" w14:textId="77777777" w:rsidR="00C5073B" w:rsidRDefault="00C5073B" w:rsidP="00C5073B">
      <w:r>
        <w:t>• Protection in refrigeration chamber</w:t>
      </w:r>
    </w:p>
    <w:p w14:paraId="55D551D9" w14:textId="77777777" w:rsidR="00C5073B" w:rsidRDefault="00C5073B" w:rsidP="00C5073B">
      <w:r>
        <w:t>• Farewell room</w:t>
      </w:r>
    </w:p>
    <w:p w14:paraId="73B1C659" w14:textId="77777777" w:rsidR="00C5073B" w:rsidRDefault="00C5073B" w:rsidP="00C5073B">
      <w:r>
        <w:t>• Individual cremation</w:t>
      </w:r>
    </w:p>
    <w:p w14:paraId="06134058" w14:textId="77777777" w:rsidR="00C5073B" w:rsidRDefault="00C5073B" w:rsidP="00C5073B">
      <w:r>
        <w:t>• Basic urn</w:t>
      </w:r>
    </w:p>
    <w:p w14:paraId="2B9814C3" w14:textId="77777777" w:rsidR="00C5073B" w:rsidRDefault="00C5073B" w:rsidP="00C5073B">
      <w:r>
        <w:t>• Cremation certificate</w:t>
      </w:r>
    </w:p>
    <w:p w14:paraId="04613770" w14:textId="77777777" w:rsidR="00C5073B" w:rsidRDefault="00C5073B" w:rsidP="00C5073B">
      <w:r>
        <w:t>MODO SEGURO operates with the support of J. García López, one of the most recognized funeral companies in Mexico.</w:t>
      </w:r>
    </w:p>
    <w:p w14:paraId="209878D0" w14:textId="77777777" w:rsidR="00C5073B" w:rsidRDefault="00C5073B" w:rsidP="00C5073B"/>
    <w:p w14:paraId="4210D038" w14:textId="145F9516" w:rsidR="00C5073B" w:rsidRPr="00C5073B" w:rsidRDefault="00C5073B" w:rsidP="00C5073B">
      <w:r>
        <w:t>MODO SEGURO It has been widely accepted in people with an average age of 44 years. Hired by 57% of women compared to 42% of men.</w:t>
      </w:r>
    </w:p>
    <w:sectPr w:rsidR="00C5073B" w:rsidRPr="00C50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AA"/>
    <w:rsid w:val="0012181D"/>
    <w:rsid w:val="00B90BAA"/>
    <w:rsid w:val="00C5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DF41"/>
  <w15:chartTrackingRefBased/>
  <w15:docId w15:val="{8A9333E1-3154-4964-8EDA-CD19BD94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2023-07-17T20:05:00Z</dcterms:created>
  <dcterms:modified xsi:type="dcterms:W3CDTF">2023-07-17T20:06:00Z</dcterms:modified>
</cp:coreProperties>
</file>