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6FDB2" w14:textId="32C0FC2B" w:rsidR="00CB5E7B" w:rsidRPr="00CB5E7B" w:rsidRDefault="00CB5E7B" w:rsidP="00CB5E7B">
      <w:pPr>
        <w:rPr>
          <w:b/>
          <w:bCs w:val="0"/>
        </w:rPr>
      </w:pPr>
      <w:r w:rsidRPr="00CB5E7B">
        <w:rPr>
          <w:b/>
          <w:bCs w:val="0"/>
        </w:rPr>
        <w:t>Life Celebrations Group</w:t>
      </w:r>
      <w:r w:rsidRPr="00CB5E7B">
        <w:rPr>
          <w:b/>
          <w:bCs w:val="0"/>
        </w:rPr>
        <w:t xml:space="preserve"> – </w:t>
      </w:r>
      <w:proofErr w:type="spellStart"/>
      <w:r w:rsidRPr="00CB5E7B">
        <w:rPr>
          <w:b/>
          <w:bCs w:val="0"/>
        </w:rPr>
        <w:t>Radney</w:t>
      </w:r>
      <w:proofErr w:type="spellEnd"/>
      <w:r w:rsidRPr="00CB5E7B">
        <w:rPr>
          <w:b/>
          <w:bCs w:val="0"/>
        </w:rPr>
        <w:t xml:space="preserve"> Funeral Home</w:t>
      </w:r>
    </w:p>
    <w:p w14:paraId="5A96230F" w14:textId="77777777" w:rsidR="00CB5E7B" w:rsidRPr="00CB5E7B" w:rsidRDefault="00CB5E7B" w:rsidP="00CB5E7B">
      <w:pPr>
        <w:rPr>
          <w:b/>
          <w:bCs w:val="0"/>
        </w:rPr>
      </w:pPr>
      <w:r w:rsidRPr="00CB5E7B">
        <w:rPr>
          <w:b/>
          <w:bCs w:val="0"/>
        </w:rPr>
        <w:t>Alexander City, Alabama</w:t>
      </w:r>
    </w:p>
    <w:p w14:paraId="5D019188" w14:textId="4A0B3CF6" w:rsidR="0012181D" w:rsidRDefault="00CB5E7B" w:rsidP="00CB5E7B">
      <w:pPr>
        <w:rPr>
          <w:i/>
          <w:iCs/>
        </w:rPr>
      </w:pPr>
      <w:r w:rsidRPr="00CB5E7B">
        <w:rPr>
          <w:i/>
          <w:iCs/>
        </w:rPr>
        <w:t>Langley Funeral Home</w:t>
      </w:r>
      <w:r w:rsidRPr="00CB5E7B">
        <w:rPr>
          <w:i/>
          <w:iCs/>
        </w:rPr>
        <w:t>, Camp Hill, AL</w:t>
      </w:r>
    </w:p>
    <w:p w14:paraId="2C2E98A4" w14:textId="12A28BF2" w:rsidR="00AF7404" w:rsidRDefault="00AF7404" w:rsidP="00CB5E7B">
      <w:pPr>
        <w:rPr>
          <w:i/>
          <w:iCs/>
        </w:rPr>
      </w:pPr>
    </w:p>
    <w:p w14:paraId="00DF7785" w14:textId="17F8CA10" w:rsidR="00AF7404" w:rsidRDefault="00AF7404" w:rsidP="00CB5E7B">
      <w:pPr>
        <w:rPr>
          <w:i/>
          <w:iCs/>
        </w:rPr>
      </w:pPr>
    </w:p>
    <w:p w14:paraId="45C92E2C" w14:textId="77777777" w:rsidR="00AF7404" w:rsidRPr="00AF7404" w:rsidRDefault="00AF7404" w:rsidP="00AF7404">
      <w:pPr>
        <w:rPr>
          <w:b/>
          <w:bCs w:val="0"/>
        </w:rPr>
      </w:pPr>
      <w:r w:rsidRPr="00AF7404">
        <w:rPr>
          <w:b/>
          <w:bCs w:val="0"/>
        </w:rPr>
        <w:t>“Opening a Can of Worms: Cremation Memorial Displays”</w:t>
      </w:r>
    </w:p>
    <w:p w14:paraId="51FD15B1" w14:textId="77777777" w:rsidR="00AF7404" w:rsidRPr="00AF7404" w:rsidRDefault="00AF7404" w:rsidP="00AF7404"/>
    <w:p w14:paraId="7535FA9E" w14:textId="2AFE83F6" w:rsidR="00AF7404" w:rsidRDefault="00AF7404" w:rsidP="00AF7404">
      <w:proofErr w:type="spellStart"/>
      <w:r w:rsidRPr="00AF7404">
        <w:t>Radney</w:t>
      </w:r>
      <w:proofErr w:type="spellEnd"/>
      <w:r w:rsidRPr="00AF7404">
        <w:t xml:space="preserve"> Funeral Home has always been a place where any member of the community is welcomed. Since its founding in 1938, the </w:t>
      </w:r>
      <w:proofErr w:type="spellStart"/>
      <w:r w:rsidRPr="00AF7404">
        <w:t>Radney</w:t>
      </w:r>
      <w:proofErr w:type="spellEnd"/>
      <w:r w:rsidRPr="00AF7404">
        <w:t xml:space="preserve"> name has been a respected name with a business for compassion, dignity, and respect for the families served under its roof. A lot about the funeral service has changed in the past 85 years of its existence, but the one thing that remains is the extra mile that its staff is willing to go to </w:t>
      </w:r>
      <w:proofErr w:type="gramStart"/>
      <w:r w:rsidRPr="00AF7404">
        <w:t>in order to</w:t>
      </w:r>
      <w:proofErr w:type="gramEnd"/>
      <w:r w:rsidRPr="00AF7404">
        <w:t xml:space="preserve"> give loved ones a beautiful goodbye. </w:t>
      </w:r>
      <w:proofErr w:type="gramStart"/>
      <w:r w:rsidRPr="00AF7404">
        <w:t>It’s</w:t>
      </w:r>
      <w:proofErr w:type="gramEnd"/>
      <w:r w:rsidRPr="00AF7404">
        <w:t xml:space="preserve"> no secret that the rate of cremation is steadily increasing with every season that passes. With that increase in cremation, funeral homes need to find new and inventive ways to keep with the business aspect as well as finding ways to help families who are shying away from holding services. We are having to change our mindset of what we once thought of cremation families. They are still in need of the same healing power of a service that a traditional burial family would receive. Whether it is a casket or an urn, there is still </w:t>
      </w:r>
      <w:proofErr w:type="gramStart"/>
      <w:r w:rsidRPr="00AF7404">
        <w:t>someone’s</w:t>
      </w:r>
      <w:proofErr w:type="gramEnd"/>
      <w:r w:rsidRPr="00AF7404">
        <w:t xml:space="preserve"> loved one contained within. There is still a whole life that was lived, hobbies that were enjoyed, accomplishments that were achieved, family trees that were grown. Every life deserves to be celebrated regardless of disposition preferences. The question most people ask is, “What do you do for a service or visitation when there isn’t a body present as the focal point?” You open a can of worms.</w:t>
      </w:r>
    </w:p>
    <w:p w14:paraId="01193290" w14:textId="77777777" w:rsidR="00AF7404" w:rsidRPr="00AF7404" w:rsidRDefault="00AF7404" w:rsidP="00AF7404"/>
    <w:p w14:paraId="32DC7F01" w14:textId="3EB568A6" w:rsidR="00AF7404" w:rsidRDefault="00AF7404" w:rsidP="00AF7404">
      <w:r w:rsidRPr="00AF7404">
        <w:t xml:space="preserve">I recently sat down with a family to discuss the arrangements for the patriarch of their family. The conference consisted of his wife and two daughters. They knew that they wanted to have him cremated, but they wanted to have a visitation at the funeral home and a service at their church where they were active members at. I began to write down the basic information for what they wanted with the service when the daughters spoke up about something their father had designed and built for this very occasion. This gentleman was an avid fisherman. He was known to spend all his time on the water, in a boat, fishing. His passion for the catch went so deep that he built his own stand for his urn to sit on when the day finally came. Sitting on black piping was a wooden slab where the urn would sit. There were four holes created in the piping so that his four favorite fishing poles would stand up in full display. The daughters also wanted to include his favorite tackle box and some of his fishing lures with a wooden sign that read “Gone </w:t>
      </w:r>
      <w:proofErr w:type="spellStart"/>
      <w:r w:rsidRPr="00AF7404">
        <w:t>Fishin</w:t>
      </w:r>
      <w:proofErr w:type="spellEnd"/>
      <w:r w:rsidRPr="00AF7404">
        <w:t xml:space="preserve">.” The family knew that the fishing poles would be too tall to use for the funeral home, so they asked if we could put the urn on a table for visitation and then </w:t>
      </w:r>
      <w:proofErr w:type="gramStart"/>
      <w:r w:rsidRPr="00AF7404">
        <w:t>we’d</w:t>
      </w:r>
      <w:proofErr w:type="gramEnd"/>
      <w:r w:rsidRPr="00AF7404">
        <w:t xml:space="preserve"> use it for the service at the church. I asked permission to be able to decorate the area around for the visitation so that it </w:t>
      </w:r>
      <w:proofErr w:type="gramStart"/>
      <w:r w:rsidRPr="00AF7404">
        <w:t>wouldn’t</w:t>
      </w:r>
      <w:proofErr w:type="gramEnd"/>
      <w:r w:rsidRPr="00AF7404">
        <w:t xml:space="preserve"> look bare since we weren’t going to be using the platform at that time.</w:t>
      </w:r>
    </w:p>
    <w:p w14:paraId="507C73D5" w14:textId="77777777" w:rsidR="00AF7404" w:rsidRPr="00AF7404" w:rsidRDefault="00AF7404" w:rsidP="00AF7404"/>
    <w:p w14:paraId="500109BA" w14:textId="51749B47" w:rsidR="00AF7404" w:rsidRDefault="00AF7404" w:rsidP="00AF7404">
      <w:r w:rsidRPr="00AF7404">
        <w:t xml:space="preserve">The next day, the daughters brought the homemade platform to the funeral home. It </w:t>
      </w:r>
      <w:proofErr w:type="gramStart"/>
      <w:r w:rsidRPr="00AF7404">
        <w:t>wasn’t</w:t>
      </w:r>
      <w:proofErr w:type="gramEnd"/>
      <w:r w:rsidRPr="00AF7404">
        <w:t xml:space="preserve"> until I saw this unique piece that my mind instantly told me we just HAD to do something different. This man loved fishing so much that he made his own urn display. The family gave me permission to decorate the area around the urn, but there was no way that we were just going to set this gem to the side and not put it on full display. </w:t>
      </w:r>
      <w:proofErr w:type="gramStart"/>
      <w:r w:rsidRPr="00AF7404">
        <w:t>As a new funeral director, this</w:t>
      </w:r>
      <w:proofErr w:type="gramEnd"/>
      <w:r w:rsidRPr="00AF7404">
        <w:t xml:space="preserve"> is the moment you wait for in the industry. This is the moment that you get the full trust of a family to go outside the normal lines. It is here that you can give families something more than just the basic urn on a table. We needed something more than a table. We needed a boat! Luckily, in a small southern town on a lake, a boat is not that hard to come across. With some helping hands and quick maneuvering, we were able to get a boat inside the funeral home and positioned in the visitation room. Next, I began to put the display together. The homemade platform went directly in the middle of the boat, a place where this man would have normally been while enjoying the water. His favorite tackle box was seated beside him. I placed pictures on the other seat in the boat that proudly showed off this fisherman in his natural element.</w:t>
      </w:r>
    </w:p>
    <w:p w14:paraId="0175D806" w14:textId="77777777" w:rsidR="00AF7404" w:rsidRPr="00AF7404" w:rsidRDefault="00AF7404" w:rsidP="00AF7404"/>
    <w:p w14:paraId="4412B174" w14:textId="77777777" w:rsidR="00AF7404" w:rsidRDefault="00AF7404" w:rsidP="00AF7404">
      <w:r w:rsidRPr="00AF7404">
        <w:t xml:space="preserve">The display started to come together easily once I began to remember the stories that the family had shared with me about him. The scene began to unravel right before my eyes. There had to be fishing lures, an oar, bait, fishing net, fireflies, lanterns, and fishing line. I began to add more natural and masculine touches like moss, greenery, and burlap. Battery operated candles gave the lanterns a nice glow while the fairy lights were added to mason jars to make it look like fireflies were dancing all around. </w:t>
      </w:r>
    </w:p>
    <w:p w14:paraId="52DEFF88" w14:textId="20ED20DE" w:rsidR="00AF7404" w:rsidRPr="00AF7404" w:rsidRDefault="00AF7404" w:rsidP="00AF7404">
      <w:r w:rsidRPr="00AF7404">
        <w:lastRenderedPageBreak/>
        <w:t>Several potted plants that were purchased by friends were placed around the front and back of the boat to surround and fill the empty space. It really looked like the boat was perfectly sat in the woods and water. The final touch was turning the cosmetic lights down so that it created the look of fishing at sunset.</w:t>
      </w:r>
    </w:p>
    <w:p w14:paraId="4FFDF1E0" w14:textId="1C2E7517" w:rsidR="00AF7404" w:rsidRDefault="00AF7404" w:rsidP="00AF7404">
      <w:r w:rsidRPr="00AF7404">
        <w:t xml:space="preserve">Words cannot describe the feeling of when the family saw everything for the first time. That is a feeling that </w:t>
      </w:r>
      <w:proofErr w:type="gramStart"/>
      <w:r w:rsidRPr="00AF7404">
        <w:t>can’t</w:t>
      </w:r>
      <w:proofErr w:type="gramEnd"/>
      <w:r w:rsidRPr="00AF7404">
        <w:t xml:space="preserve"> be replaced or duplicated. They were anticipating a small display with an urn on the table because </w:t>
      </w:r>
      <w:proofErr w:type="gramStart"/>
      <w:r w:rsidRPr="00AF7404">
        <w:t>that’s</w:t>
      </w:r>
      <w:proofErr w:type="gramEnd"/>
      <w:r w:rsidRPr="00AF7404">
        <w:t xml:space="preserve"> the way it has always been done. What they received was an entire scene straight from the movie of his life, and, sitting right in the middle of the boat, was their beloved fisherman. Creating this display gave more than just a quirky setup. The tension that is usually in the air during a visitation was instantly gone. The family got unspoken permission to laugh and experience excitement for the public to come and truly see who he was. I </w:t>
      </w:r>
      <w:proofErr w:type="gramStart"/>
      <w:r w:rsidRPr="00AF7404">
        <w:t>don’t</w:t>
      </w:r>
      <w:proofErr w:type="gramEnd"/>
      <w:r w:rsidRPr="00AF7404">
        <w:t xml:space="preserve"> think that I realized how important he was to so many people in the community until visitation began. Talk of his boat display ran through the waiting line which created conversation. Once people made it to the front of the line, to be with the family, it was an icebreaker topic of discussion. Friends got to let the conditioned formalities wash away. It put an ease to those offering condolences to the family, and it gave the family a huge sense of pride to be able to laugh with others about it.</w:t>
      </w:r>
    </w:p>
    <w:p w14:paraId="3D4EA928" w14:textId="77777777" w:rsidR="00AF7404" w:rsidRPr="00AF7404" w:rsidRDefault="00AF7404" w:rsidP="00AF7404"/>
    <w:p w14:paraId="5C3506AC" w14:textId="0DBC270C" w:rsidR="00AF7404" w:rsidRDefault="00AF7404" w:rsidP="00AF7404">
      <w:r w:rsidRPr="00AF7404">
        <w:t xml:space="preserve">There are pros and cons of being in a small town. The biggest one is that word travels fast. It </w:t>
      </w:r>
      <w:proofErr w:type="gramStart"/>
      <w:r w:rsidRPr="00AF7404">
        <w:t>didn’t</w:t>
      </w:r>
      <w:proofErr w:type="gramEnd"/>
      <w:r w:rsidRPr="00AF7404">
        <w:t xml:space="preserve"> take long for word to get around that </w:t>
      </w:r>
      <w:proofErr w:type="spellStart"/>
      <w:r w:rsidRPr="00AF7404">
        <w:t>Radney</w:t>
      </w:r>
      <w:proofErr w:type="spellEnd"/>
      <w:r w:rsidRPr="00AF7404">
        <w:t xml:space="preserve"> Funeral Home had brought a boat into the funeral home for a visitation. The community presented an overwhelming amount of positive feedback. The boat display was even mentioned and discussed on the local television station. Husbands were whispering to their wives, “I want that when I go.” Siblings whispered to siblings, “We should do something like that for mom but with her sewing.” A topic that people </w:t>
      </w:r>
      <w:proofErr w:type="gramStart"/>
      <w:r w:rsidRPr="00AF7404">
        <w:t>didn’t</w:t>
      </w:r>
      <w:proofErr w:type="gramEnd"/>
      <w:r w:rsidRPr="00AF7404">
        <w:t xml:space="preserve"> even think was a possibility began to catch on. Suddenly, the community began to think more about the possibilities that were now openly available to them and their family members in the future.</w:t>
      </w:r>
    </w:p>
    <w:p w14:paraId="06329DBA" w14:textId="77777777" w:rsidR="00AF7404" w:rsidRPr="00AF7404" w:rsidRDefault="00AF7404" w:rsidP="00AF7404"/>
    <w:p w14:paraId="794DEEB0" w14:textId="5ED99C0B" w:rsidR="00AF7404" w:rsidRDefault="00AF7404" w:rsidP="00AF7404">
      <w:r w:rsidRPr="00AF7404">
        <w:t xml:space="preserve">This also opened a discussion amongst the funeral home staff about cremation. There were conversations about the impact that something like the boat display could have. It gives families the opportunity to have a service to remember their loved one even if </w:t>
      </w:r>
      <w:proofErr w:type="gramStart"/>
      <w:r w:rsidRPr="00AF7404">
        <w:t>there’s</w:t>
      </w:r>
      <w:proofErr w:type="gramEnd"/>
      <w:r w:rsidRPr="00AF7404">
        <w:t xml:space="preserve"> no body present. It also brought the chance to send a refreshing breath into the same routine we had become accustomed to. This brought the realization to the team that we can do these for any family member that comes through the door. We are not restricted to what has always been done in the past. There is room for creativity amongst the staff as well. </w:t>
      </w:r>
      <w:proofErr w:type="spellStart"/>
      <w:r w:rsidRPr="00AF7404">
        <w:t>Radney</w:t>
      </w:r>
      <w:proofErr w:type="spellEnd"/>
      <w:r w:rsidRPr="00AF7404">
        <w:t xml:space="preserve"> Funeral Home is very fortunate and lucky to be owned by Randy Anderson. He provides the environment for us to experiment with as a staff. He encourages the staff to go above and beyond to help serve families however they need to be served. Randy is the type of boss that supports the staff with </w:t>
      </w:r>
      <w:proofErr w:type="gramStart"/>
      <w:r w:rsidRPr="00AF7404">
        <w:t>any and all</w:t>
      </w:r>
      <w:proofErr w:type="gramEnd"/>
      <w:r w:rsidRPr="00AF7404">
        <w:t xml:space="preserve"> ideas, no matter how wild they may seem, like bringing a whole boat into the funeral home.</w:t>
      </w:r>
    </w:p>
    <w:p w14:paraId="5D444A08" w14:textId="77777777" w:rsidR="00AF7404" w:rsidRPr="00AF7404" w:rsidRDefault="00AF7404" w:rsidP="00AF7404"/>
    <w:p w14:paraId="603AA7D5" w14:textId="77777777" w:rsidR="00AF7404" w:rsidRDefault="00AF7404" w:rsidP="00AF7404">
      <w:r w:rsidRPr="00AF7404">
        <w:t xml:space="preserve">The funeral service is changing. Personalization is the hidden key to success. People heal and feel better when they are given permission to talk about the person who died. Death feels so final to many people. They </w:t>
      </w:r>
      <w:proofErr w:type="gramStart"/>
      <w:r w:rsidRPr="00AF7404">
        <w:t>don’t</w:t>
      </w:r>
      <w:proofErr w:type="gramEnd"/>
      <w:r w:rsidRPr="00AF7404">
        <w:t xml:space="preserve"> realize that a person only truly dies when people stop talking about them, remembering them, and thinking of them. People were conditioned for so long to believe that </w:t>
      </w:r>
      <w:proofErr w:type="gramStart"/>
      <w:r w:rsidRPr="00AF7404">
        <w:t>in order to</w:t>
      </w:r>
      <w:proofErr w:type="gramEnd"/>
      <w:r w:rsidRPr="00AF7404">
        <w:t xml:space="preserve"> pay respect to the dead they had to be solemn and sad. The times are changing to show that tears and laughter are healthy and encouraged in a funeral home. Laughter is not a sign of disrespect for the life that is gone, but rather it is a loving sign of a life well lived. We are honored and excited for what lies beyond the horizon. </w:t>
      </w:r>
    </w:p>
    <w:p w14:paraId="17923C1E" w14:textId="77777777" w:rsidR="00AF7404" w:rsidRDefault="00AF7404" w:rsidP="00AF7404"/>
    <w:p w14:paraId="3E6C89C0" w14:textId="4545887F" w:rsidR="00AF7404" w:rsidRPr="00AF7404" w:rsidRDefault="00AF7404" w:rsidP="00AF7404">
      <w:proofErr w:type="gramStart"/>
      <w:r w:rsidRPr="00AF7404">
        <w:t>Hopefully</w:t>
      </w:r>
      <w:proofErr w:type="gramEnd"/>
      <w:r w:rsidRPr="00AF7404">
        <w:t xml:space="preserve"> we will always cast our lines out in hopes of reeling in new ideas to make families feel more seen, heard, and honored. The greatest prize is celebrating the lives of those who make our community the hidden gem that it is.</w:t>
      </w:r>
    </w:p>
    <w:sectPr w:rsidR="00AF7404" w:rsidRPr="00AF7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7B"/>
    <w:rsid w:val="0012181D"/>
    <w:rsid w:val="00AF7404"/>
    <w:rsid w:val="00CB5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978F8"/>
  <w15:chartTrackingRefBased/>
  <w15:docId w15:val="{E4CEAD74-6009-4854-A036-F1288C81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1352</Words>
  <Characters>7707</Characters>
  <Application>Microsoft Office Word</Application>
  <DocSecurity>0</DocSecurity>
  <Lines>64</Lines>
  <Paragraphs>18</Paragraphs>
  <ScaleCrop>false</ScaleCrop>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2023-07-24T14:39:00Z</dcterms:created>
  <dcterms:modified xsi:type="dcterms:W3CDTF">2023-07-24T14:40:00Z</dcterms:modified>
</cp:coreProperties>
</file>