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5B8C" w14:textId="4F27B595" w:rsidR="0012181D" w:rsidRPr="00BB06CA" w:rsidRDefault="00BB06CA">
      <w:pPr>
        <w:rPr>
          <w:b/>
          <w:bCs w:val="0"/>
        </w:rPr>
      </w:pPr>
      <w:r w:rsidRPr="00BB06CA">
        <w:rPr>
          <w:b/>
          <w:bCs w:val="0"/>
        </w:rPr>
        <w:t>Nie Family Funeral Home &amp; Cremation Services, Inc.</w:t>
      </w:r>
      <w:r w:rsidRPr="00BB06CA">
        <w:rPr>
          <w:b/>
          <w:bCs w:val="0"/>
        </w:rPr>
        <w:t xml:space="preserve"> – Carpenter Chapel</w:t>
      </w:r>
    </w:p>
    <w:p w14:paraId="416E02C0" w14:textId="30EFEBE8" w:rsidR="00BB06CA" w:rsidRPr="00BB06CA" w:rsidRDefault="00BB06CA">
      <w:pPr>
        <w:rPr>
          <w:b/>
          <w:bCs w:val="0"/>
        </w:rPr>
      </w:pPr>
      <w:r w:rsidRPr="00BB06CA">
        <w:rPr>
          <w:b/>
          <w:bCs w:val="0"/>
        </w:rPr>
        <w:t>Ann Arbor, Michigan</w:t>
      </w:r>
    </w:p>
    <w:p w14:paraId="7F39E9EF" w14:textId="2C06D378" w:rsidR="00BB06CA" w:rsidRPr="00BB06CA" w:rsidRDefault="00BB06CA">
      <w:pPr>
        <w:rPr>
          <w:i/>
          <w:iCs/>
        </w:rPr>
      </w:pPr>
      <w:r w:rsidRPr="00BB06CA">
        <w:rPr>
          <w:i/>
          <w:iCs/>
        </w:rPr>
        <w:t>Nie Family Funeral Home &amp; Cremation Services, Inc.</w:t>
      </w:r>
      <w:r w:rsidRPr="00BB06CA">
        <w:rPr>
          <w:i/>
          <w:iCs/>
        </w:rPr>
        <w:t xml:space="preserve"> – Liberty Chapel</w:t>
      </w:r>
    </w:p>
    <w:p w14:paraId="1CEB789D" w14:textId="229FE683" w:rsidR="00BB06CA" w:rsidRDefault="00BB06CA">
      <w:pPr>
        <w:rPr>
          <w:i/>
          <w:iCs/>
        </w:rPr>
      </w:pPr>
      <w:r w:rsidRPr="00BB06CA">
        <w:rPr>
          <w:i/>
          <w:iCs/>
        </w:rPr>
        <w:t>Ann Arbor, MI</w:t>
      </w:r>
    </w:p>
    <w:p w14:paraId="6B5AF13A" w14:textId="1AE51C68" w:rsidR="00B46DCD" w:rsidRDefault="00B46DCD">
      <w:pPr>
        <w:rPr>
          <w:i/>
          <w:iCs/>
        </w:rPr>
      </w:pPr>
    </w:p>
    <w:p w14:paraId="67483CFF" w14:textId="77777777" w:rsidR="00B46DCD" w:rsidRDefault="00B46DCD" w:rsidP="00B46DCD">
      <w:r>
        <w:t>The Nie Family Funeral Home has been proud to be serving families throughout Michigan for the last 44 years. One of the things we pride ourselves in is our partnership with local hospitals to assist parents who have suffered through a miscarriage, stillbirth, or infant death. Through our partnership we closely work with their social workers to make contact with these families and to offer our services as a complimentary courtesy. Concluding our interactions with any of the families we serve, we always like to follow up with suggestions on how to deal with grief.</w:t>
      </w:r>
    </w:p>
    <w:p w14:paraId="5958DF52" w14:textId="77777777" w:rsidR="00B46DCD" w:rsidRDefault="00B46DCD" w:rsidP="00B46DCD"/>
    <w:p w14:paraId="417C4114" w14:textId="77777777" w:rsidR="00B46DCD" w:rsidRDefault="00B46DCD" w:rsidP="00B46DCD">
      <w:r>
        <w:t>There are multiple local organizations that deal with grief, but when it comes to this type of loss what is offered isn’t applicable to their situation. These families don’t have the memories of a loved one who has lived a long and fulfilling life. These losses are unexpected and simply unfair. The families experiencing this type of loss were recently picking out cribs, and planning other details of their exciting future and then, in an instant, it was taken from them. Society isn’t comfortable on how to help these families. The topic is uncomfortable and when it happens the grief has historically been kept behind closed doors. The program we held was an opportunity to open that door.</w:t>
      </w:r>
    </w:p>
    <w:p w14:paraId="56D97282" w14:textId="77777777" w:rsidR="00B46DCD" w:rsidRDefault="00B46DCD" w:rsidP="00B46DCD"/>
    <w:p w14:paraId="6F0AC1AF" w14:textId="77777777" w:rsidR="00B46DCD" w:rsidRDefault="00B46DCD" w:rsidP="00B46DCD">
      <w:r>
        <w:t>During the past year, Nie Funeral Home partnered with a local non-profit, Remembering Cherubs, whose goal is to provide support, guidance and education to parents, their supporters, and providers following pregnancy loss. Together, we put on an event called “Wave of Light &amp; Community Game Night.” On October 15, 2022, which happens to be National Pregnancy and &amp; Infant Loss Awareness Day, we invited our extended community into our home to have a night of celebrating and honoring the little lives taken much too soon.</w:t>
      </w:r>
    </w:p>
    <w:p w14:paraId="0AB55C53" w14:textId="77777777" w:rsidR="00B46DCD" w:rsidRDefault="00B46DCD" w:rsidP="00B46DCD"/>
    <w:p w14:paraId="6AA39878" w14:textId="77777777" w:rsidR="00B46DCD" w:rsidRDefault="00B46DCD" w:rsidP="00B46DCD">
      <w:r>
        <w:t>The event began with Remembering Cherub’s founder, Monica Anderson, welcoming everyone and talking about their non-profits work. We then had a performance called “Behind Closed Doors,” which is an educational piece where we had four people sharing their stories of loss. Afterwards, we watched a lyrical dance to the song Even for a Day written by the founder, Monica Anderson.</w:t>
      </w:r>
    </w:p>
    <w:p w14:paraId="211D15E7" w14:textId="77777777" w:rsidR="00B46DCD" w:rsidRDefault="00B46DCD" w:rsidP="00B46DCD"/>
    <w:p w14:paraId="73DDFE61" w14:textId="77777777" w:rsidR="00B46DCD" w:rsidRDefault="00B46DCD" w:rsidP="00B46DCD">
      <w:r>
        <w:t xml:space="preserve">Next was the Candle Lighting Ceremony. We had </w:t>
      </w:r>
      <w:proofErr w:type="spellStart"/>
      <w:r>
        <w:t>LaTresa</w:t>
      </w:r>
      <w:proofErr w:type="spellEnd"/>
      <w:r>
        <w:t xml:space="preserve"> Wiley, a licensed clinical social worker from Michigan Medicine come and make a speech about honoring the babies all the while the room was slowly filling with candlelight. Once all the candles had been lit, Taylor Jones, a board member for Remembering Cherubs, read the names of the babies the families who joined us provided, so that we could all have a moment of silence in their honor.</w:t>
      </w:r>
    </w:p>
    <w:p w14:paraId="2674C9AC" w14:textId="77777777" w:rsidR="00B46DCD" w:rsidRDefault="00B46DCD" w:rsidP="00B46DCD"/>
    <w:p w14:paraId="69699DD4" w14:textId="77777777" w:rsidR="00B46DCD" w:rsidRDefault="00B46DCD" w:rsidP="00B46DCD">
      <w:r>
        <w:t xml:space="preserve">We then had Christy Miller, the program director from </w:t>
      </w:r>
      <w:proofErr w:type="spellStart"/>
      <w:r>
        <w:t>Grievewell</w:t>
      </w:r>
      <w:proofErr w:type="spellEnd"/>
      <w:r>
        <w:t>, another local grief-support non-profit organization, come do a decompression session. This included deep breath meditation and visualization.</w:t>
      </w:r>
    </w:p>
    <w:p w14:paraId="13D8BFC3" w14:textId="77777777" w:rsidR="00B46DCD" w:rsidRDefault="00B46DCD" w:rsidP="00B46DCD"/>
    <w:p w14:paraId="7D4144F9" w14:textId="77777777" w:rsidR="00B46DCD" w:rsidRDefault="00B46DCD" w:rsidP="00B46DCD">
      <w:r>
        <w:t>To conclude the evening, we transitioned to a game night and had everyone move into another one of our chapels where refreshments and light snacks were provided.</w:t>
      </w:r>
    </w:p>
    <w:p w14:paraId="4BFFF9F2" w14:textId="77777777" w:rsidR="00B46DCD" w:rsidRDefault="00B46DCD" w:rsidP="00B46DCD"/>
    <w:p w14:paraId="627F8FA1" w14:textId="36248B90" w:rsidR="00B46DCD" w:rsidRPr="00B46DCD" w:rsidRDefault="00B46DCD" w:rsidP="00B46DCD">
      <w:r>
        <w:t>When the event was over, emotions were high, but relief and happiness filled our hearts. The Nie Family Funeral Home as well as Remembering Cherubs and the other community members who joined us were able to collaborate to create this successful event. The most beneficial part was being able to create a safe space. These families, who often haven’t spoken out loud to their community about their pregnancy loss, are now sitting in a room with what we like to call “their village.” We watched people let down their guard and just talk about their experiences and not feel as though their grief was any less than for someone who had lived a full life. Seeing that they aren’t alone in this journey, being able to network, and connect with neighbors that can support one another as they move forward was deeply meaningful for all of those who participated.</w:t>
      </w:r>
    </w:p>
    <w:sectPr w:rsidR="00B46DCD" w:rsidRPr="00B46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CA"/>
    <w:rsid w:val="0012181D"/>
    <w:rsid w:val="00B46DCD"/>
    <w:rsid w:val="00BB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E8D6"/>
  <w15:chartTrackingRefBased/>
  <w15:docId w15:val="{C31FA1D5-9924-43A5-B00F-BA41A237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2023-07-17T22:18:00Z</dcterms:created>
  <dcterms:modified xsi:type="dcterms:W3CDTF">2023-07-17T22:19:00Z</dcterms:modified>
</cp:coreProperties>
</file>